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227C56" w14:textId="77777777" w:rsidR="002034AE" w:rsidRPr="00AE4F31" w:rsidRDefault="002034AE" w:rsidP="00590EE9">
      <w:pPr>
        <w:pStyle w:val="Titel"/>
        <w:ind w:right="-286"/>
        <w:rPr>
          <w:sz w:val="16"/>
          <w:szCs w:val="4"/>
        </w:rPr>
      </w:pPr>
    </w:p>
    <w:p w14:paraId="3B05E08F" w14:textId="3099BE91" w:rsidR="001773AF" w:rsidRPr="00FA5AF6" w:rsidRDefault="002034AE" w:rsidP="001773AF">
      <w:pPr>
        <w:pStyle w:val="Titel"/>
        <w:rPr>
          <w:sz w:val="34"/>
          <w:szCs w:val="14"/>
        </w:rPr>
      </w:pPr>
      <w:r w:rsidRPr="00FA5AF6">
        <w:rPr>
          <w:sz w:val="34"/>
          <w:szCs w:val="14"/>
        </w:rPr>
        <w:t>Prototypenbau elektronischer Systeme</w:t>
      </w:r>
    </w:p>
    <w:p w14:paraId="16C7EA7C" w14:textId="2F606625" w:rsidR="00FA5AF6" w:rsidRPr="00FA5AF6" w:rsidRDefault="005E4CAC" w:rsidP="00FA5AF6">
      <w:pPr>
        <w:ind w:left="0"/>
        <w:jc w:val="center"/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 xml:space="preserve">LED </w:t>
      </w:r>
      <w:r w:rsidR="00C547D5">
        <w:rPr>
          <w:b/>
          <w:bCs/>
          <w:sz w:val="30"/>
          <w:szCs w:val="36"/>
        </w:rPr>
        <w:t>Streifen WS2813</w:t>
      </w:r>
    </w:p>
    <w:p w14:paraId="6B849B7F" w14:textId="77777777" w:rsidR="001773AF" w:rsidRDefault="001773AF" w:rsidP="001773AF">
      <w:pPr>
        <w:tabs>
          <w:tab w:val="left" w:pos="1853"/>
        </w:tabs>
        <w:autoSpaceDE/>
        <w:autoSpaceDN/>
        <w:adjustRightInd/>
        <w:spacing w:after="200" w:line="288" w:lineRule="auto"/>
        <w:ind w:hanging="360"/>
        <w:rPr>
          <w:b/>
          <w:bCs/>
        </w:rPr>
      </w:pPr>
    </w:p>
    <w:p w14:paraId="7E3BF98D" w14:textId="42C936F9" w:rsidR="00127DA3" w:rsidRPr="00417107" w:rsidRDefault="008E074A" w:rsidP="00127DA3">
      <w:pPr>
        <w:pStyle w:val="berschrift1"/>
        <w:numPr>
          <w:ilvl w:val="0"/>
          <w:numId w:val="0"/>
        </w:numPr>
        <w:spacing w:after="0"/>
        <w:ind w:left="360" w:hanging="360"/>
        <w:rPr>
          <w:sz w:val="26"/>
          <w:szCs w:val="28"/>
        </w:rPr>
      </w:pPr>
      <w:r>
        <w:rPr>
          <w:color w:val="0067B4"/>
          <w:sz w:val="26"/>
          <w:szCs w:val="28"/>
        </w:rPr>
        <w:t>1</w:t>
      </w:r>
      <w:r w:rsidR="00127DA3" w:rsidRPr="00417107">
        <w:rPr>
          <w:color w:val="0067B4"/>
          <w:sz w:val="26"/>
          <w:szCs w:val="28"/>
        </w:rPr>
        <w:t>.) Theorie</w:t>
      </w:r>
      <w:r w:rsidR="00127DA3" w:rsidRPr="00417107">
        <w:rPr>
          <w:sz w:val="26"/>
          <w:szCs w:val="28"/>
        </w:rPr>
        <w:t xml:space="preserve"> / Aufgabenstellung</w:t>
      </w:r>
    </w:p>
    <w:p w14:paraId="6EEAF3A6" w14:textId="12EE2DCA" w:rsidR="00BB48B2" w:rsidRDefault="00C547D5" w:rsidP="003F3ED3">
      <w:pPr>
        <w:tabs>
          <w:tab w:val="clear" w:pos="426"/>
        </w:tabs>
        <w:ind w:left="0"/>
        <w:contextualSpacing w:val="0"/>
      </w:pPr>
      <w:r>
        <w:t xml:space="preserve">Beim LED Streifen muss auf eine ausreichende Stromversorgung geachtet werden, </w:t>
      </w:r>
      <w:r>
        <w:br/>
        <w:t>bei 8 Pixel sind insgesamt 24 LEDs im Einsatz.</w:t>
      </w:r>
    </w:p>
    <w:p w14:paraId="565F475E" w14:textId="22924BD8" w:rsidR="00C547D5" w:rsidRDefault="00C547D5" w:rsidP="003F3ED3">
      <w:pPr>
        <w:tabs>
          <w:tab w:val="clear" w:pos="426"/>
        </w:tabs>
        <w:ind w:left="0"/>
        <w:contextualSpacing w:val="0"/>
      </w:pPr>
      <w:r>
        <w:sym w:font="Wingdings" w:char="F0E0"/>
      </w:r>
      <w:r>
        <w:t xml:space="preserve"> das bringt den ESP32 an seine Grenzen bei der Stromversorgung </w:t>
      </w:r>
    </w:p>
    <w:p w14:paraId="6174501E" w14:textId="37097B29" w:rsidR="007D4ABC" w:rsidRDefault="007D4ABC" w:rsidP="002035E2">
      <w:pPr>
        <w:tabs>
          <w:tab w:val="clear" w:pos="426"/>
        </w:tabs>
        <w:ind w:left="0" w:firstLine="708"/>
        <w:contextualSpacing w:val="0"/>
      </w:pPr>
      <w:r>
        <w:sym w:font="Wingdings" w:char="F0E0"/>
      </w:r>
      <w:r>
        <w:t xml:space="preserve"> daher ist eine externe </w:t>
      </w:r>
      <w:r w:rsidRPr="002035E2">
        <w:rPr>
          <w:highlight w:val="yellow"/>
        </w:rPr>
        <w:t>Versorgung über das NG von 5V notwendig</w:t>
      </w:r>
    </w:p>
    <w:p w14:paraId="01C6A3EC" w14:textId="77777777" w:rsidR="002035E2" w:rsidRDefault="002035E2" w:rsidP="002035E2">
      <w:pPr>
        <w:tabs>
          <w:tab w:val="clear" w:pos="426"/>
        </w:tabs>
        <w:ind w:left="0" w:firstLine="708"/>
        <w:contextualSpacing w:val="0"/>
      </w:pPr>
    </w:p>
    <w:p w14:paraId="024B48B6" w14:textId="1BDBE013" w:rsidR="002035E2" w:rsidRDefault="002035E2" w:rsidP="003F3ED3">
      <w:pPr>
        <w:tabs>
          <w:tab w:val="clear" w:pos="426"/>
        </w:tabs>
        <w:ind w:left="0"/>
        <w:contextualSpacing w:val="0"/>
      </w:pPr>
      <w:r>
        <w:sym w:font="Wingdings" w:char="F0E0"/>
      </w:r>
      <w:r>
        <w:t xml:space="preserve"> laut Datenblatt dürfen nur 0,7V auf den Daten-Pin angelegt werden</w:t>
      </w:r>
    </w:p>
    <w:p w14:paraId="465291CF" w14:textId="36BC1D3F" w:rsidR="002035E2" w:rsidRDefault="002035E2" w:rsidP="003F3ED3">
      <w:pPr>
        <w:tabs>
          <w:tab w:val="clear" w:pos="426"/>
        </w:tabs>
        <w:ind w:left="0"/>
        <w:contextualSpacing w:val="0"/>
      </w:pPr>
      <w:r>
        <w:tab/>
      </w:r>
      <w:r>
        <w:sym w:font="Wingdings" w:char="F0E0"/>
      </w:r>
      <w:r>
        <w:t xml:space="preserve"> der ESP liefert 3,3V </w:t>
      </w:r>
      <w:r>
        <w:sym w:font="Wingdings" w:char="F0E0"/>
      </w:r>
      <w:r>
        <w:t xml:space="preserve"> </w:t>
      </w:r>
      <w:r w:rsidRPr="002035E2">
        <w:rPr>
          <w:highlight w:val="yellow"/>
        </w:rPr>
        <w:t>Widerstand von 1k</w:t>
      </w:r>
      <w:r w:rsidRPr="002035E2">
        <w:rPr>
          <w:rFonts w:ascii="Calibri" w:hAnsi="Calibri" w:cs="Calibri"/>
          <w:highlight w:val="yellow"/>
        </w:rPr>
        <w:t>Ω</w:t>
      </w:r>
      <w:r w:rsidRPr="002035E2">
        <w:rPr>
          <w:highlight w:val="yellow"/>
        </w:rPr>
        <w:t xml:space="preserve"> in die Datenleitung</w:t>
      </w:r>
      <w:r>
        <w:t xml:space="preserve"> einbauen</w:t>
      </w:r>
    </w:p>
    <w:p w14:paraId="4BE7E7B9" w14:textId="1AB18B63" w:rsidR="002035E2" w:rsidRDefault="002035E2" w:rsidP="003F3ED3">
      <w:pPr>
        <w:tabs>
          <w:tab w:val="clear" w:pos="426"/>
        </w:tabs>
        <w:ind w:left="0"/>
        <w:contextualSpacing w:val="0"/>
      </w:pPr>
    </w:p>
    <w:p w14:paraId="283D0D03" w14:textId="2C582DB3" w:rsidR="002035E2" w:rsidRDefault="00A6028B" w:rsidP="003F3ED3">
      <w:pPr>
        <w:tabs>
          <w:tab w:val="clear" w:pos="426"/>
        </w:tabs>
        <w:ind w:left="0"/>
        <w:contextualSpacing w:val="0"/>
      </w:pPr>
      <w:r w:rsidRPr="00A6028B">
        <w:drawing>
          <wp:inline distT="0" distB="0" distL="0" distR="0" wp14:anchorId="4DDE0365" wp14:editId="26F7A7C4">
            <wp:extent cx="6188075" cy="1483995"/>
            <wp:effectExtent l="0" t="0" r="3175" b="190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8075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7A074" w14:textId="29E368CB" w:rsidR="00BB48B2" w:rsidRDefault="00BB48B2" w:rsidP="003F3ED3">
      <w:pPr>
        <w:tabs>
          <w:tab w:val="clear" w:pos="426"/>
        </w:tabs>
        <w:ind w:left="0"/>
        <w:contextualSpacing w:val="0"/>
      </w:pPr>
    </w:p>
    <w:p w14:paraId="143807E5" w14:textId="77777777" w:rsidR="00BB48B2" w:rsidRDefault="00BB48B2" w:rsidP="003F3ED3">
      <w:pPr>
        <w:tabs>
          <w:tab w:val="clear" w:pos="426"/>
        </w:tabs>
        <w:ind w:left="0"/>
        <w:contextualSpacing w:val="0"/>
      </w:pPr>
    </w:p>
    <w:p w14:paraId="0074F76A" w14:textId="283AC75C" w:rsidR="00977570" w:rsidRDefault="00127DA3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  <w:r w:rsidRPr="00647F84">
        <w:rPr>
          <w:b/>
          <w:bCs/>
          <w:color w:val="0070C0"/>
          <w:sz w:val="26"/>
          <w:szCs w:val="28"/>
        </w:rPr>
        <w:t>Schaltplan:</w:t>
      </w:r>
    </w:p>
    <w:p w14:paraId="71FED755" w14:textId="4E4D5CDD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08F0597D" w14:textId="0323B370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0BA77694" w14:textId="5BE715AD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4B377F37" w14:textId="58EE21B5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428FEF40" w14:textId="37B518B3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398156A1" w14:textId="24D81D6A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11ED21D5" w14:textId="470B9E3A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23C1F675" w14:textId="7D472727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2DB5FD3A" w14:textId="087F3DB9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146F9C34" w14:textId="1B7821A9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6AB01CAB" w14:textId="571C3A12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70ECB35B" w14:textId="17F89403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365305FE" w14:textId="05AAC2A6" w:rsidR="002035E2" w:rsidRDefault="002035E2" w:rsidP="002035E2">
      <w:pPr>
        <w:spacing w:after="120"/>
        <w:ind w:left="0"/>
        <w:rPr>
          <w:b/>
          <w:bCs/>
          <w:color w:val="0070C0"/>
          <w:sz w:val="26"/>
          <w:szCs w:val="28"/>
        </w:rPr>
      </w:pPr>
    </w:p>
    <w:p w14:paraId="02FA0F22" w14:textId="77777777" w:rsidR="002035E2" w:rsidRPr="002035E2" w:rsidRDefault="002035E2" w:rsidP="002035E2">
      <w:pPr>
        <w:spacing w:after="120"/>
        <w:ind w:left="0"/>
        <w:rPr>
          <w:b/>
          <w:bCs/>
          <w:sz w:val="26"/>
          <w:szCs w:val="28"/>
        </w:rPr>
      </w:pPr>
    </w:p>
    <w:p w14:paraId="46B8F069" w14:textId="2E7A0B8E" w:rsidR="00127DA3" w:rsidRPr="00417107" w:rsidRDefault="008E074A" w:rsidP="00127DA3">
      <w:pPr>
        <w:pStyle w:val="berschrift1"/>
        <w:numPr>
          <w:ilvl w:val="0"/>
          <w:numId w:val="0"/>
        </w:numPr>
        <w:spacing w:after="0"/>
        <w:ind w:left="360" w:hanging="360"/>
        <w:rPr>
          <w:sz w:val="26"/>
          <w:szCs w:val="28"/>
        </w:rPr>
      </w:pPr>
      <w:bookmarkStart w:id="0" w:name="_Hlk88164481"/>
      <w:r>
        <w:rPr>
          <w:color w:val="0067B4"/>
          <w:sz w:val="26"/>
          <w:szCs w:val="28"/>
        </w:rPr>
        <w:t>2</w:t>
      </w:r>
      <w:r w:rsidR="00127DA3" w:rsidRPr="00417107">
        <w:rPr>
          <w:color w:val="0067B4"/>
          <w:sz w:val="26"/>
          <w:szCs w:val="28"/>
        </w:rPr>
        <w:t xml:space="preserve">.) </w:t>
      </w:r>
      <w:r w:rsidR="003F3ED3">
        <w:rPr>
          <w:color w:val="0067B4"/>
          <w:sz w:val="26"/>
          <w:szCs w:val="28"/>
        </w:rPr>
        <w:t>Praxis</w:t>
      </w:r>
    </w:p>
    <w:p w14:paraId="58785FDA" w14:textId="3C4BAF5A" w:rsidR="00DE5712" w:rsidRDefault="003F3ED3" w:rsidP="00127DA3">
      <w:pPr>
        <w:spacing w:line="360" w:lineRule="auto"/>
        <w:ind w:left="0"/>
      </w:pPr>
      <w:r>
        <w:t>Aufbau der Schaltung auf dem Steckbrett</w:t>
      </w:r>
      <w:r w:rsidR="007D4ABC">
        <w:t xml:space="preserve"> und Anschluss des NG am LED Streifen.</w:t>
      </w:r>
    </w:p>
    <w:p w14:paraId="1F2037D9" w14:textId="6A629373" w:rsidR="00127DA3" w:rsidRDefault="00127DA3" w:rsidP="00127DA3">
      <w:pPr>
        <w:ind w:left="0"/>
        <w:rPr>
          <w:b/>
          <w:bCs/>
        </w:rPr>
      </w:pPr>
      <w:r>
        <w:rPr>
          <w:b/>
          <w:bCs/>
        </w:rPr>
        <w:t xml:space="preserve">     </w:t>
      </w:r>
    </w:p>
    <w:p w14:paraId="5BC63803" w14:textId="7D9F7739" w:rsidR="00127DA3" w:rsidRDefault="00127DA3" w:rsidP="00127DA3">
      <w:pPr>
        <w:ind w:left="0"/>
      </w:pPr>
    </w:p>
    <w:p w14:paraId="69ADB7F8" w14:textId="3D0F4554" w:rsidR="002035E2" w:rsidRDefault="002035E2" w:rsidP="00127DA3">
      <w:pPr>
        <w:ind w:left="0"/>
      </w:pPr>
    </w:p>
    <w:p w14:paraId="1FE28A7D" w14:textId="77777777" w:rsidR="002035E2" w:rsidRDefault="002035E2" w:rsidP="00127DA3">
      <w:pPr>
        <w:ind w:left="0"/>
      </w:pPr>
    </w:p>
    <w:p w14:paraId="5E5FB0EA" w14:textId="2E1A467D" w:rsidR="00127DA3" w:rsidRPr="00A7688E" w:rsidRDefault="00DE5712" w:rsidP="00127DA3">
      <w:pPr>
        <w:pStyle w:val="berschrift1"/>
        <w:numPr>
          <w:ilvl w:val="0"/>
          <w:numId w:val="0"/>
        </w:numPr>
        <w:spacing w:after="0"/>
        <w:ind w:left="360" w:hanging="360"/>
        <w:rPr>
          <w:sz w:val="26"/>
          <w:szCs w:val="28"/>
        </w:rPr>
      </w:pPr>
      <w:r>
        <w:rPr>
          <w:sz w:val="26"/>
          <w:szCs w:val="28"/>
        </w:rPr>
        <w:t>3</w:t>
      </w:r>
      <w:r w:rsidR="00127DA3" w:rsidRPr="00A7688E">
        <w:rPr>
          <w:sz w:val="26"/>
          <w:szCs w:val="28"/>
        </w:rPr>
        <w:t xml:space="preserve">.) </w:t>
      </w:r>
      <w:r w:rsidR="003F3ED3">
        <w:rPr>
          <w:sz w:val="26"/>
          <w:szCs w:val="28"/>
        </w:rPr>
        <w:t>Programmierung</w:t>
      </w:r>
    </w:p>
    <w:bookmarkEnd w:id="0"/>
    <w:p w14:paraId="6DD6D5E4" w14:textId="2DB53402" w:rsidR="00B23BB9" w:rsidRDefault="003F3ED3" w:rsidP="00AE4F31">
      <w:pPr>
        <w:ind w:left="0"/>
      </w:pPr>
      <w:r>
        <w:t xml:space="preserve">Erstelle das Programm in der Arduino </w:t>
      </w:r>
      <w:r w:rsidR="007D4ABC">
        <w:t xml:space="preserve">IDE, programmiere </w:t>
      </w:r>
      <w:r w:rsidR="007D4ABC" w:rsidRPr="00A6028B">
        <w:rPr>
          <w:highlight w:val="yellow"/>
        </w:rPr>
        <w:t>5 Farbmuster</w:t>
      </w:r>
      <w:r w:rsidR="007D4ABC">
        <w:t xml:space="preserve"> über Tasterauswahl:</w:t>
      </w:r>
    </w:p>
    <w:p w14:paraId="1B990420" w14:textId="12894E7C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GRÜN</w:t>
      </w:r>
    </w:p>
    <w:p w14:paraId="79198844" w14:textId="2CE2AE90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ROT</w:t>
      </w:r>
    </w:p>
    <w:p w14:paraId="0F4FA25B" w14:textId="24D5B540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BLAU</w:t>
      </w:r>
    </w:p>
    <w:p w14:paraId="35970C8D" w14:textId="72943F42" w:rsidR="007D4ABC" w:rsidRPr="00A6028B" w:rsidRDefault="007D4ABC" w:rsidP="00AE4F31">
      <w:pPr>
        <w:ind w:left="0"/>
        <w:rPr>
          <w:highlight w:val="yellow"/>
        </w:rPr>
      </w:pPr>
      <w:r w:rsidRPr="00A6028B">
        <w:rPr>
          <w:highlight w:val="yellow"/>
        </w:rPr>
        <w:t>RGB-Effekt</w:t>
      </w:r>
      <w:r w:rsidR="00A6028B" w:rsidRPr="00A6028B">
        <w:t xml:space="preserve">   </w:t>
      </w:r>
      <w:r w:rsidR="00A6028B" w:rsidRPr="00A6028B">
        <w:sym w:font="Wingdings" w:char="F0E0"/>
      </w:r>
      <w:r w:rsidR="00A6028B" w:rsidRPr="00A6028B">
        <w:t xml:space="preserve"> hier können die einzelnen Farben mit dem RGB-Editor ermittelt werden (bis 255)</w:t>
      </w:r>
    </w:p>
    <w:p w14:paraId="308527C4" w14:textId="1F1EF381" w:rsidR="007D4ABC" w:rsidRDefault="007D4ABC" w:rsidP="00AE4F31">
      <w:pPr>
        <w:ind w:left="0"/>
      </w:pPr>
      <w:r w:rsidRPr="00A6028B">
        <w:rPr>
          <w:highlight w:val="yellow"/>
        </w:rPr>
        <w:t>Weiß</w:t>
      </w:r>
    </w:p>
    <w:p w14:paraId="74A99FD3" w14:textId="035FF028" w:rsidR="003F3ED3" w:rsidRDefault="003F3ED3" w:rsidP="00AE4F31">
      <w:pPr>
        <w:ind w:left="0"/>
      </w:pPr>
    </w:p>
    <w:p w14:paraId="128CD25A" w14:textId="3F6E736E" w:rsidR="007D4ABC" w:rsidRDefault="007D4ABC" w:rsidP="00AE4F31">
      <w:pPr>
        <w:ind w:left="0"/>
      </w:pPr>
    </w:p>
    <w:p w14:paraId="7A5599F9" w14:textId="4100DC4B" w:rsidR="007D4ABC" w:rsidRDefault="007D4ABC" w:rsidP="00AE4F31">
      <w:pPr>
        <w:ind w:left="0"/>
      </w:pPr>
    </w:p>
    <w:p w14:paraId="45326A56" w14:textId="3A2643F4" w:rsidR="007D4ABC" w:rsidRDefault="007D4ABC" w:rsidP="00AE4F31">
      <w:pPr>
        <w:ind w:left="0"/>
      </w:pPr>
    </w:p>
    <w:p w14:paraId="31910867" w14:textId="0F3B9544" w:rsidR="007D4ABC" w:rsidRPr="007D4ABC" w:rsidRDefault="007D4ABC" w:rsidP="00AE4F31">
      <w:pPr>
        <w:ind w:left="0"/>
        <w:rPr>
          <w:b/>
          <w:bCs/>
          <w:color w:val="0070C0"/>
          <w:sz w:val="26"/>
          <w:szCs w:val="28"/>
        </w:rPr>
      </w:pPr>
      <w:r>
        <w:rPr>
          <w:b/>
          <w:bCs/>
          <w:color w:val="0070C0"/>
          <w:sz w:val="26"/>
          <w:szCs w:val="28"/>
        </w:rPr>
        <w:t xml:space="preserve">4.) </w:t>
      </w:r>
      <w:r w:rsidRPr="007D4ABC">
        <w:rPr>
          <w:b/>
          <w:bCs/>
          <w:color w:val="0070C0"/>
          <w:sz w:val="26"/>
          <w:szCs w:val="28"/>
        </w:rPr>
        <w:t>Messung der Ströme in allen 5 Zuständen:</w:t>
      </w:r>
    </w:p>
    <w:p w14:paraId="4C95EB66" w14:textId="01705B7B" w:rsidR="007D4ABC" w:rsidRDefault="007D4ABC" w:rsidP="00AE4F31">
      <w:pPr>
        <w:ind w:left="0"/>
      </w:pPr>
    </w:p>
    <w:p w14:paraId="4E723953" w14:textId="77777777" w:rsidR="007D4ABC" w:rsidRDefault="007D4ABC" w:rsidP="00AE4F31">
      <w:pPr>
        <w:ind w:left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2552"/>
        <w:gridCol w:w="2552"/>
      </w:tblGrid>
      <w:tr w:rsidR="005B03D5" w14:paraId="01F36FC1" w14:textId="152F724C" w:rsidTr="00E522B8">
        <w:trPr>
          <w:trHeight w:val="624"/>
        </w:trPr>
        <w:tc>
          <w:tcPr>
            <w:tcW w:w="1838" w:type="dxa"/>
            <w:vAlign w:val="center"/>
          </w:tcPr>
          <w:p w14:paraId="6EAABBE7" w14:textId="41FDC500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Farbmuster</w:t>
            </w:r>
          </w:p>
        </w:tc>
        <w:tc>
          <w:tcPr>
            <w:tcW w:w="2552" w:type="dxa"/>
          </w:tcPr>
          <w:p w14:paraId="3CF3E222" w14:textId="41E33F67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Strom [mA]</w:t>
            </w:r>
            <w:r>
              <w:rPr>
                <w:b/>
                <w:bCs/>
                <w:sz w:val="30"/>
                <w:szCs w:val="36"/>
              </w:rPr>
              <w:t xml:space="preserve"> bei analog Wert 75</w:t>
            </w:r>
          </w:p>
        </w:tc>
        <w:tc>
          <w:tcPr>
            <w:tcW w:w="2552" w:type="dxa"/>
            <w:vAlign w:val="center"/>
          </w:tcPr>
          <w:p w14:paraId="26F78D46" w14:textId="26AFAFB1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Strom [mA]</w:t>
            </w:r>
            <w:r>
              <w:rPr>
                <w:b/>
                <w:bCs/>
                <w:sz w:val="30"/>
                <w:szCs w:val="36"/>
              </w:rPr>
              <w:t xml:space="preserve"> bei analog Wert 150</w:t>
            </w:r>
          </w:p>
        </w:tc>
        <w:tc>
          <w:tcPr>
            <w:tcW w:w="2552" w:type="dxa"/>
          </w:tcPr>
          <w:p w14:paraId="58408DBF" w14:textId="2111FB4D" w:rsidR="005B03D5" w:rsidRPr="007D4ABC" w:rsidRDefault="005B03D5" w:rsidP="007D4ABC">
            <w:pPr>
              <w:ind w:left="0"/>
              <w:rPr>
                <w:b/>
                <w:bCs/>
                <w:sz w:val="30"/>
                <w:szCs w:val="36"/>
              </w:rPr>
            </w:pPr>
            <w:r w:rsidRPr="007D4ABC">
              <w:rPr>
                <w:b/>
                <w:bCs/>
                <w:sz w:val="30"/>
                <w:szCs w:val="36"/>
              </w:rPr>
              <w:t>Strom [mA]</w:t>
            </w:r>
            <w:r>
              <w:rPr>
                <w:b/>
                <w:bCs/>
                <w:sz w:val="30"/>
                <w:szCs w:val="36"/>
              </w:rPr>
              <w:t xml:space="preserve"> bei analog Wert 255</w:t>
            </w:r>
          </w:p>
        </w:tc>
      </w:tr>
      <w:tr w:rsidR="005B03D5" w14:paraId="2FAE4256" w14:textId="3F8AC4CF" w:rsidTr="005B03D5">
        <w:trPr>
          <w:trHeight w:val="624"/>
        </w:trPr>
        <w:tc>
          <w:tcPr>
            <w:tcW w:w="1838" w:type="dxa"/>
            <w:vAlign w:val="center"/>
          </w:tcPr>
          <w:p w14:paraId="4C72E549" w14:textId="56EE70BF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Grün</w:t>
            </w:r>
          </w:p>
        </w:tc>
        <w:tc>
          <w:tcPr>
            <w:tcW w:w="2552" w:type="dxa"/>
            <w:vAlign w:val="center"/>
          </w:tcPr>
          <w:p w14:paraId="1F4C22F6" w14:textId="14B72BFA" w:rsidR="005B03D5" w:rsidRDefault="005B03D5" w:rsidP="005B03D5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6ED2FFDA" w14:textId="5719D2C1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49AD0CAB" w14:textId="2717CCD5" w:rsidR="005B03D5" w:rsidRDefault="005B03D5" w:rsidP="00B779B8">
            <w:pPr>
              <w:ind w:left="0"/>
              <w:rPr>
                <w:sz w:val="30"/>
                <w:szCs w:val="36"/>
              </w:rPr>
            </w:pPr>
          </w:p>
        </w:tc>
      </w:tr>
      <w:tr w:rsidR="005B03D5" w14:paraId="2174D6BB" w14:textId="0ECBE34D" w:rsidTr="005B03D5">
        <w:trPr>
          <w:trHeight w:val="624"/>
        </w:trPr>
        <w:tc>
          <w:tcPr>
            <w:tcW w:w="1838" w:type="dxa"/>
            <w:vAlign w:val="center"/>
          </w:tcPr>
          <w:p w14:paraId="4B33A5B3" w14:textId="5A94D140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Rot</w:t>
            </w:r>
          </w:p>
        </w:tc>
        <w:tc>
          <w:tcPr>
            <w:tcW w:w="2552" w:type="dxa"/>
            <w:vAlign w:val="center"/>
          </w:tcPr>
          <w:p w14:paraId="00381212" w14:textId="29D05734" w:rsidR="005B03D5" w:rsidRDefault="005B03D5" w:rsidP="005B03D5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1768904F" w14:textId="0641EA90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3EDBB905" w14:textId="521EE4F2" w:rsidR="005B03D5" w:rsidRDefault="005B03D5" w:rsidP="00B779B8">
            <w:pPr>
              <w:ind w:left="0"/>
              <w:rPr>
                <w:sz w:val="30"/>
                <w:szCs w:val="36"/>
              </w:rPr>
            </w:pPr>
          </w:p>
        </w:tc>
      </w:tr>
      <w:tr w:rsidR="005B03D5" w14:paraId="1F493D27" w14:textId="0E55C990" w:rsidTr="005B03D5">
        <w:trPr>
          <w:trHeight w:val="624"/>
        </w:trPr>
        <w:tc>
          <w:tcPr>
            <w:tcW w:w="1838" w:type="dxa"/>
            <w:vAlign w:val="center"/>
          </w:tcPr>
          <w:p w14:paraId="1A5E87F9" w14:textId="6C84E640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Blau</w:t>
            </w:r>
          </w:p>
        </w:tc>
        <w:tc>
          <w:tcPr>
            <w:tcW w:w="2552" w:type="dxa"/>
            <w:vAlign w:val="center"/>
          </w:tcPr>
          <w:p w14:paraId="3A19441B" w14:textId="78BE90D6" w:rsidR="005B03D5" w:rsidRDefault="005B03D5" w:rsidP="005B03D5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37930C3C" w14:textId="0BCAA8E8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0C225D80" w14:textId="38AE24E8" w:rsidR="005B03D5" w:rsidRDefault="005B03D5" w:rsidP="00B779B8">
            <w:pPr>
              <w:ind w:left="0"/>
              <w:rPr>
                <w:sz w:val="30"/>
                <w:szCs w:val="36"/>
              </w:rPr>
            </w:pPr>
          </w:p>
        </w:tc>
      </w:tr>
      <w:tr w:rsidR="005B03D5" w14:paraId="79275F88" w14:textId="1D69B638" w:rsidTr="005B03D5">
        <w:trPr>
          <w:trHeight w:val="624"/>
        </w:trPr>
        <w:tc>
          <w:tcPr>
            <w:tcW w:w="1838" w:type="dxa"/>
            <w:vAlign w:val="center"/>
          </w:tcPr>
          <w:p w14:paraId="57BBD576" w14:textId="7C3BF639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RGB- Effekt</w:t>
            </w:r>
          </w:p>
        </w:tc>
        <w:tc>
          <w:tcPr>
            <w:tcW w:w="2552" w:type="dxa"/>
            <w:vAlign w:val="center"/>
          </w:tcPr>
          <w:p w14:paraId="74B543EC" w14:textId="5A98785C" w:rsidR="005B03D5" w:rsidRDefault="005B03D5" w:rsidP="005B03D5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5BF8F6F8" w14:textId="1A2D656B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7B803717" w14:textId="41C769AA" w:rsidR="005B03D5" w:rsidRDefault="005B03D5" w:rsidP="00B779B8">
            <w:pPr>
              <w:ind w:left="0"/>
              <w:rPr>
                <w:sz w:val="30"/>
                <w:szCs w:val="36"/>
              </w:rPr>
            </w:pPr>
          </w:p>
        </w:tc>
      </w:tr>
      <w:tr w:rsidR="005B03D5" w14:paraId="7AED9698" w14:textId="00CE68C4" w:rsidTr="005B03D5">
        <w:trPr>
          <w:trHeight w:val="624"/>
        </w:trPr>
        <w:tc>
          <w:tcPr>
            <w:tcW w:w="1838" w:type="dxa"/>
            <w:vAlign w:val="center"/>
          </w:tcPr>
          <w:p w14:paraId="7688E3A2" w14:textId="7EF1FC9F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  <w:r w:rsidRPr="007D4ABC">
              <w:rPr>
                <w:sz w:val="30"/>
                <w:szCs w:val="36"/>
              </w:rPr>
              <w:t>Weiß</w:t>
            </w:r>
          </w:p>
        </w:tc>
        <w:tc>
          <w:tcPr>
            <w:tcW w:w="2552" w:type="dxa"/>
            <w:vAlign w:val="center"/>
          </w:tcPr>
          <w:p w14:paraId="1A7EB6C4" w14:textId="61C1F425" w:rsidR="005B03D5" w:rsidRDefault="005B03D5" w:rsidP="005B03D5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7C91A82C" w14:textId="2512EAAF" w:rsidR="005B03D5" w:rsidRPr="007D4ABC" w:rsidRDefault="005B03D5" w:rsidP="007D4ABC">
            <w:pPr>
              <w:ind w:left="0"/>
              <w:rPr>
                <w:sz w:val="30"/>
                <w:szCs w:val="36"/>
              </w:rPr>
            </w:pPr>
          </w:p>
        </w:tc>
        <w:tc>
          <w:tcPr>
            <w:tcW w:w="2552" w:type="dxa"/>
            <w:vAlign w:val="center"/>
          </w:tcPr>
          <w:p w14:paraId="0995E0FA" w14:textId="264E4DFF" w:rsidR="005B03D5" w:rsidRDefault="005B03D5" w:rsidP="00B779B8">
            <w:pPr>
              <w:ind w:left="0"/>
              <w:rPr>
                <w:sz w:val="30"/>
                <w:szCs w:val="36"/>
              </w:rPr>
            </w:pPr>
          </w:p>
        </w:tc>
      </w:tr>
    </w:tbl>
    <w:p w14:paraId="45A54B81" w14:textId="1BDDC035" w:rsidR="007D4ABC" w:rsidRDefault="007D4ABC" w:rsidP="00AE4F31">
      <w:pPr>
        <w:ind w:left="0"/>
      </w:pPr>
    </w:p>
    <w:p w14:paraId="25237E95" w14:textId="5DBBDEFD" w:rsidR="00D25AFD" w:rsidRPr="00D25AFD" w:rsidRDefault="00D25AFD" w:rsidP="00D25AFD"/>
    <w:p w14:paraId="0B6666FB" w14:textId="72896134" w:rsidR="00D25AFD" w:rsidRDefault="00D25AFD" w:rsidP="00D25AFD"/>
    <w:p w14:paraId="5AB0549F" w14:textId="77777777" w:rsidR="005460C3" w:rsidRPr="000E3BC6" w:rsidRDefault="005460C3" w:rsidP="005460C3">
      <w:pPr>
        <w:ind w:left="0"/>
        <w:rPr>
          <w:sz w:val="26"/>
          <w:szCs w:val="28"/>
        </w:rPr>
      </w:pPr>
      <w:r w:rsidRPr="000E3BC6">
        <w:rPr>
          <w:sz w:val="26"/>
          <w:szCs w:val="28"/>
        </w:rPr>
        <w:t>Maximaler Strom pro LED</w:t>
      </w:r>
      <w:r>
        <w:rPr>
          <w:sz w:val="26"/>
          <w:szCs w:val="28"/>
        </w:rPr>
        <w:t xml:space="preserve"> </w:t>
      </w:r>
      <w:r w:rsidRPr="004764E0">
        <w:rPr>
          <w:sz w:val="26"/>
          <w:szCs w:val="28"/>
        </w:rPr>
        <w:sym w:font="Wingdings" w:char="F0E0"/>
      </w:r>
      <w:r>
        <w:rPr>
          <w:sz w:val="26"/>
          <w:szCs w:val="28"/>
        </w:rPr>
        <w:t xml:space="preserve"> Berechung auf 2 Varianten bei max. Wert 255</w:t>
      </w:r>
    </w:p>
    <w:p w14:paraId="19ED89F1" w14:textId="7C1984A3" w:rsidR="001338A9" w:rsidRPr="000E3BC6" w:rsidRDefault="001338A9" w:rsidP="00D25AFD">
      <w:pPr>
        <w:ind w:left="0"/>
        <w:rPr>
          <w:sz w:val="26"/>
          <w:szCs w:val="28"/>
        </w:rPr>
      </w:pPr>
      <w:r w:rsidRPr="000E3BC6">
        <w:rPr>
          <w:sz w:val="26"/>
          <w:szCs w:val="28"/>
        </w:rPr>
        <w:t xml:space="preserve"> </w:t>
      </w:r>
    </w:p>
    <w:p w14:paraId="5AB8C3A5" w14:textId="3E26E0BE" w:rsidR="001338A9" w:rsidRDefault="001338A9" w:rsidP="00D25AFD">
      <w:pPr>
        <w:ind w:left="0"/>
      </w:pPr>
    </w:p>
    <w:p w14:paraId="63932466" w14:textId="77777777" w:rsidR="000E3BC6" w:rsidRPr="001338A9" w:rsidRDefault="000E3BC6" w:rsidP="00D25AFD">
      <w:pPr>
        <w:ind w:left="0"/>
      </w:pPr>
    </w:p>
    <w:sectPr w:rsidR="000E3BC6" w:rsidRPr="001338A9" w:rsidSect="00AE4F3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5" w:h="16837"/>
      <w:pgMar w:top="1440" w:right="1080" w:bottom="1440" w:left="1080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B46F7" w14:textId="77777777" w:rsidR="00D64C00" w:rsidRDefault="00D64C00" w:rsidP="00F03C1C">
      <w:r>
        <w:separator/>
      </w:r>
    </w:p>
  </w:endnote>
  <w:endnote w:type="continuationSeparator" w:id="0">
    <w:p w14:paraId="10853505" w14:textId="77777777" w:rsidR="00D64C00" w:rsidRDefault="00D64C00" w:rsidP="00F0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FA32C" w14:textId="77777777" w:rsidR="00B23BB9" w:rsidRDefault="00B23BB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5B69" w14:textId="5C9FC75C" w:rsidR="00B23BB9" w:rsidRDefault="00B23BB9" w:rsidP="00B23BB9">
    <w:pPr>
      <w:pStyle w:val="Fuzeile"/>
      <w:ind w:left="0"/>
    </w:pPr>
    <w:r>
      <w:t>CK</w:t>
    </w:r>
    <w:r>
      <w:ptab w:relativeTo="margin" w:alignment="center" w:leader="none"/>
    </w:r>
    <w:r>
      <w:t>2022</w:t>
    </w:r>
    <w:r>
      <w:ptab w:relativeTo="margin" w:alignment="right" w:leader="none"/>
    </w:r>
    <w:sdt>
      <w:sdtPr>
        <w:id w:val="-2047825748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Seite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C2D39" w14:textId="77777777" w:rsidR="00B23BB9" w:rsidRDefault="00B23BB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C8B7" w14:textId="77777777" w:rsidR="00D64C00" w:rsidRDefault="00D64C00" w:rsidP="00F03C1C">
      <w:r>
        <w:separator/>
      </w:r>
    </w:p>
  </w:footnote>
  <w:footnote w:type="continuationSeparator" w:id="0">
    <w:p w14:paraId="78B4036F" w14:textId="77777777" w:rsidR="00D64C00" w:rsidRDefault="00D64C00" w:rsidP="00F0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3850B" w14:textId="77777777" w:rsidR="00B23BB9" w:rsidRDefault="00B23BB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C1B9" w14:textId="21236005" w:rsidR="00127DA3" w:rsidRDefault="00127DA3" w:rsidP="001649B7">
    <w:pPr>
      <w:jc w:val="center"/>
    </w:pPr>
    <w:r>
      <w:drawing>
        <wp:anchor distT="0" distB="0" distL="114300" distR="114300" simplePos="0" relativeHeight="251660288" behindDoc="1" locked="0" layoutInCell="1" allowOverlap="1" wp14:anchorId="762BB883" wp14:editId="06525F6C">
          <wp:simplePos x="0" y="0"/>
          <wp:positionH relativeFrom="margin">
            <wp:posOffset>-229870</wp:posOffset>
          </wp:positionH>
          <wp:positionV relativeFrom="paragraph">
            <wp:posOffset>-426085</wp:posOffset>
          </wp:positionV>
          <wp:extent cx="2152650" cy="631825"/>
          <wp:effectExtent l="0" t="0" r="0" b="0"/>
          <wp:wrapNone/>
          <wp:docPr id="5" name="Grafik 5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EF38" w14:textId="77777777" w:rsidR="00B23BB9" w:rsidRDefault="00B23B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b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b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b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1B23440"/>
    <w:multiLevelType w:val="hybridMultilevel"/>
    <w:tmpl w:val="68A0302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2E147A"/>
    <w:multiLevelType w:val="hybridMultilevel"/>
    <w:tmpl w:val="6A6C0F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9F724F"/>
    <w:multiLevelType w:val="hybridMultilevel"/>
    <w:tmpl w:val="FC46C9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D0468"/>
    <w:multiLevelType w:val="hybridMultilevel"/>
    <w:tmpl w:val="717405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F15B6"/>
    <w:multiLevelType w:val="hybridMultilevel"/>
    <w:tmpl w:val="482C459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3A6501"/>
    <w:multiLevelType w:val="hybridMultilevel"/>
    <w:tmpl w:val="D2548FFC"/>
    <w:lvl w:ilvl="0" w:tplc="3312CB08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226C9"/>
    <w:multiLevelType w:val="multilevel"/>
    <w:tmpl w:val="1C08C13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FF903B9"/>
    <w:multiLevelType w:val="hybridMultilevel"/>
    <w:tmpl w:val="00947B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A5FB2"/>
    <w:multiLevelType w:val="multilevel"/>
    <w:tmpl w:val="9D0A1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5109C1"/>
    <w:multiLevelType w:val="multilevel"/>
    <w:tmpl w:val="F9CA54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493A6FEB"/>
    <w:multiLevelType w:val="hybridMultilevel"/>
    <w:tmpl w:val="D9309E7C"/>
    <w:lvl w:ilvl="0" w:tplc="A4BA1018">
      <w:start w:val="1"/>
      <w:numFmt w:val="decimal"/>
      <w:pStyle w:val="berschrift1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CA346C"/>
    <w:multiLevelType w:val="hybridMultilevel"/>
    <w:tmpl w:val="849E01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C3CAE"/>
    <w:multiLevelType w:val="hybridMultilevel"/>
    <w:tmpl w:val="ED9296B8"/>
    <w:lvl w:ilvl="0" w:tplc="7A64B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63373A"/>
    <w:multiLevelType w:val="hybridMultilevel"/>
    <w:tmpl w:val="CC124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B2DC4"/>
    <w:multiLevelType w:val="hybridMultilevel"/>
    <w:tmpl w:val="D696B5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E1925"/>
    <w:multiLevelType w:val="multilevel"/>
    <w:tmpl w:val="9D0A1D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16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4175554"/>
    <w:multiLevelType w:val="hybridMultilevel"/>
    <w:tmpl w:val="60122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E218A6"/>
    <w:multiLevelType w:val="hybridMultilevel"/>
    <w:tmpl w:val="C12096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B0A9E"/>
    <w:multiLevelType w:val="hybridMultilevel"/>
    <w:tmpl w:val="DDAE0AF2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4405723">
    <w:abstractNumId w:val="0"/>
  </w:num>
  <w:num w:numId="2" w16cid:durableId="1791167057">
    <w:abstractNumId w:val="15"/>
  </w:num>
  <w:num w:numId="3" w16cid:durableId="1491170009">
    <w:abstractNumId w:val="12"/>
  </w:num>
  <w:num w:numId="4" w16cid:durableId="439181393">
    <w:abstractNumId w:val="11"/>
  </w:num>
  <w:num w:numId="5" w16cid:durableId="2140759145">
    <w:abstractNumId w:val="18"/>
  </w:num>
  <w:num w:numId="6" w16cid:durableId="502739428">
    <w:abstractNumId w:val="22"/>
  </w:num>
  <w:num w:numId="7" w16cid:durableId="1657108624">
    <w:abstractNumId w:val="21"/>
  </w:num>
  <w:num w:numId="8" w16cid:durableId="954023998">
    <w:abstractNumId w:val="14"/>
  </w:num>
  <w:num w:numId="9" w16cid:durableId="2118401003">
    <w:abstractNumId w:val="24"/>
  </w:num>
  <w:num w:numId="10" w16cid:durableId="1675648917">
    <w:abstractNumId w:val="12"/>
  </w:num>
  <w:num w:numId="11" w16cid:durableId="2064475728">
    <w:abstractNumId w:val="10"/>
  </w:num>
  <w:num w:numId="12" w16cid:durableId="1726952901">
    <w:abstractNumId w:val="6"/>
  </w:num>
  <w:num w:numId="13" w16cid:durableId="32967191">
    <w:abstractNumId w:val="20"/>
  </w:num>
  <w:num w:numId="14" w16cid:durableId="94138201">
    <w:abstractNumId w:val="12"/>
  </w:num>
  <w:num w:numId="15" w16cid:durableId="1569682017">
    <w:abstractNumId w:val="17"/>
  </w:num>
  <w:num w:numId="16" w16cid:durableId="2006585985">
    <w:abstractNumId w:val="13"/>
  </w:num>
  <w:num w:numId="17" w16cid:durableId="2055613655">
    <w:abstractNumId w:val="19"/>
  </w:num>
  <w:num w:numId="18" w16cid:durableId="391513328">
    <w:abstractNumId w:val="23"/>
  </w:num>
  <w:num w:numId="19" w16cid:durableId="1826817979">
    <w:abstractNumId w:val="8"/>
  </w:num>
  <w:num w:numId="20" w16cid:durableId="1205869592">
    <w:abstractNumId w:val="7"/>
  </w:num>
  <w:num w:numId="21" w16cid:durableId="380401051">
    <w:abstractNumId w:val="9"/>
  </w:num>
  <w:num w:numId="22" w16cid:durableId="205665651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6A"/>
    <w:rsid w:val="00006A10"/>
    <w:rsid w:val="000127BA"/>
    <w:rsid w:val="00020515"/>
    <w:rsid w:val="000303FF"/>
    <w:rsid w:val="00031B07"/>
    <w:rsid w:val="000348E1"/>
    <w:rsid w:val="00040F8A"/>
    <w:rsid w:val="00041A7D"/>
    <w:rsid w:val="0004588E"/>
    <w:rsid w:val="00051B28"/>
    <w:rsid w:val="000540E1"/>
    <w:rsid w:val="000549DD"/>
    <w:rsid w:val="00062439"/>
    <w:rsid w:val="00062BD5"/>
    <w:rsid w:val="00063D25"/>
    <w:rsid w:val="0007055A"/>
    <w:rsid w:val="00077C53"/>
    <w:rsid w:val="00081C0A"/>
    <w:rsid w:val="00084091"/>
    <w:rsid w:val="00095217"/>
    <w:rsid w:val="000A165F"/>
    <w:rsid w:val="000B3DAB"/>
    <w:rsid w:val="000D3414"/>
    <w:rsid w:val="000E3BC6"/>
    <w:rsid w:val="000F3881"/>
    <w:rsid w:val="00126139"/>
    <w:rsid w:val="00127DA3"/>
    <w:rsid w:val="00131A36"/>
    <w:rsid w:val="001338A9"/>
    <w:rsid w:val="00137541"/>
    <w:rsid w:val="001514FE"/>
    <w:rsid w:val="001528FA"/>
    <w:rsid w:val="00152BEE"/>
    <w:rsid w:val="00155B48"/>
    <w:rsid w:val="0015661E"/>
    <w:rsid w:val="00156D44"/>
    <w:rsid w:val="00163665"/>
    <w:rsid w:val="001649B7"/>
    <w:rsid w:val="001773AF"/>
    <w:rsid w:val="00193558"/>
    <w:rsid w:val="00195931"/>
    <w:rsid w:val="0019683B"/>
    <w:rsid w:val="001A164E"/>
    <w:rsid w:val="001A41CD"/>
    <w:rsid w:val="001B036A"/>
    <w:rsid w:val="001B2E69"/>
    <w:rsid w:val="001B4567"/>
    <w:rsid w:val="001C27D5"/>
    <w:rsid w:val="001D4EE3"/>
    <w:rsid w:val="001D5585"/>
    <w:rsid w:val="002034AE"/>
    <w:rsid w:val="002035E2"/>
    <w:rsid w:val="002043C3"/>
    <w:rsid w:val="00206148"/>
    <w:rsid w:val="00214243"/>
    <w:rsid w:val="00224817"/>
    <w:rsid w:val="00226DCF"/>
    <w:rsid w:val="00230D2B"/>
    <w:rsid w:val="00253EFA"/>
    <w:rsid w:val="002547EF"/>
    <w:rsid w:val="00254C5B"/>
    <w:rsid w:val="00256A20"/>
    <w:rsid w:val="00261C10"/>
    <w:rsid w:val="00276777"/>
    <w:rsid w:val="0028546E"/>
    <w:rsid w:val="002902E1"/>
    <w:rsid w:val="00294C23"/>
    <w:rsid w:val="002B3F83"/>
    <w:rsid w:val="002C2324"/>
    <w:rsid w:val="002D30AE"/>
    <w:rsid w:val="002E02BE"/>
    <w:rsid w:val="002F113D"/>
    <w:rsid w:val="002F2F5F"/>
    <w:rsid w:val="00304185"/>
    <w:rsid w:val="00312B6A"/>
    <w:rsid w:val="0032047B"/>
    <w:rsid w:val="0034397E"/>
    <w:rsid w:val="00353131"/>
    <w:rsid w:val="00356980"/>
    <w:rsid w:val="00371C1C"/>
    <w:rsid w:val="00373F4F"/>
    <w:rsid w:val="003764B8"/>
    <w:rsid w:val="003811EA"/>
    <w:rsid w:val="0038198E"/>
    <w:rsid w:val="0039163D"/>
    <w:rsid w:val="00394F51"/>
    <w:rsid w:val="003A0C78"/>
    <w:rsid w:val="003C6345"/>
    <w:rsid w:val="003D5B3E"/>
    <w:rsid w:val="003D7BD1"/>
    <w:rsid w:val="003E0899"/>
    <w:rsid w:val="003E27CF"/>
    <w:rsid w:val="003E3E42"/>
    <w:rsid w:val="003E7B6F"/>
    <w:rsid w:val="003F3ED3"/>
    <w:rsid w:val="00401689"/>
    <w:rsid w:val="0040638F"/>
    <w:rsid w:val="004142F2"/>
    <w:rsid w:val="00420FAF"/>
    <w:rsid w:val="00433B39"/>
    <w:rsid w:val="00440EDE"/>
    <w:rsid w:val="0044464E"/>
    <w:rsid w:val="00483251"/>
    <w:rsid w:val="00497C91"/>
    <w:rsid w:val="004B16B1"/>
    <w:rsid w:val="004B4F97"/>
    <w:rsid w:val="004C0710"/>
    <w:rsid w:val="004C29F1"/>
    <w:rsid w:val="004D672D"/>
    <w:rsid w:val="004E32A4"/>
    <w:rsid w:val="004E3C2D"/>
    <w:rsid w:val="004F7504"/>
    <w:rsid w:val="005179E0"/>
    <w:rsid w:val="005341DF"/>
    <w:rsid w:val="00543542"/>
    <w:rsid w:val="005441C8"/>
    <w:rsid w:val="005460C3"/>
    <w:rsid w:val="00582176"/>
    <w:rsid w:val="00590EE9"/>
    <w:rsid w:val="00594488"/>
    <w:rsid w:val="00597959"/>
    <w:rsid w:val="00597A81"/>
    <w:rsid w:val="005A7461"/>
    <w:rsid w:val="005B03D5"/>
    <w:rsid w:val="005B11AA"/>
    <w:rsid w:val="005D2BC2"/>
    <w:rsid w:val="005E4CAC"/>
    <w:rsid w:val="005F166E"/>
    <w:rsid w:val="005F3235"/>
    <w:rsid w:val="005F59F3"/>
    <w:rsid w:val="006026B6"/>
    <w:rsid w:val="00603BAC"/>
    <w:rsid w:val="0062207B"/>
    <w:rsid w:val="006264BC"/>
    <w:rsid w:val="0064466F"/>
    <w:rsid w:val="00671E1F"/>
    <w:rsid w:val="00682B0E"/>
    <w:rsid w:val="0068737D"/>
    <w:rsid w:val="00691020"/>
    <w:rsid w:val="00691301"/>
    <w:rsid w:val="006955C4"/>
    <w:rsid w:val="006A774F"/>
    <w:rsid w:val="006B2B44"/>
    <w:rsid w:val="006C505D"/>
    <w:rsid w:val="006C5550"/>
    <w:rsid w:val="006C5ECD"/>
    <w:rsid w:val="006D2588"/>
    <w:rsid w:val="0070042C"/>
    <w:rsid w:val="0071617F"/>
    <w:rsid w:val="00721369"/>
    <w:rsid w:val="00722DE3"/>
    <w:rsid w:val="00736605"/>
    <w:rsid w:val="00752D21"/>
    <w:rsid w:val="0077401E"/>
    <w:rsid w:val="00785FE3"/>
    <w:rsid w:val="00791925"/>
    <w:rsid w:val="007B0C4B"/>
    <w:rsid w:val="007C559A"/>
    <w:rsid w:val="007D336A"/>
    <w:rsid w:val="007D4ABC"/>
    <w:rsid w:val="007D69B2"/>
    <w:rsid w:val="007E5062"/>
    <w:rsid w:val="007F3465"/>
    <w:rsid w:val="00813B50"/>
    <w:rsid w:val="008237B4"/>
    <w:rsid w:val="00827B49"/>
    <w:rsid w:val="00833BCF"/>
    <w:rsid w:val="008355EE"/>
    <w:rsid w:val="008377A3"/>
    <w:rsid w:val="008608B9"/>
    <w:rsid w:val="00871FA3"/>
    <w:rsid w:val="00872D40"/>
    <w:rsid w:val="00875311"/>
    <w:rsid w:val="008829AC"/>
    <w:rsid w:val="00883CF0"/>
    <w:rsid w:val="00883E43"/>
    <w:rsid w:val="008864DB"/>
    <w:rsid w:val="00892703"/>
    <w:rsid w:val="00895A0C"/>
    <w:rsid w:val="008B1065"/>
    <w:rsid w:val="008B5413"/>
    <w:rsid w:val="008B5CC7"/>
    <w:rsid w:val="008C1536"/>
    <w:rsid w:val="008C2D51"/>
    <w:rsid w:val="008C6936"/>
    <w:rsid w:val="008C6BB3"/>
    <w:rsid w:val="008D07D4"/>
    <w:rsid w:val="008E074A"/>
    <w:rsid w:val="008F3BE8"/>
    <w:rsid w:val="009017EE"/>
    <w:rsid w:val="0090393B"/>
    <w:rsid w:val="00904D1A"/>
    <w:rsid w:val="00912987"/>
    <w:rsid w:val="00934C2C"/>
    <w:rsid w:val="00971377"/>
    <w:rsid w:val="00977570"/>
    <w:rsid w:val="0099027C"/>
    <w:rsid w:val="00994AF1"/>
    <w:rsid w:val="00996150"/>
    <w:rsid w:val="009A1647"/>
    <w:rsid w:val="009A5D23"/>
    <w:rsid w:val="009B1532"/>
    <w:rsid w:val="009B51C4"/>
    <w:rsid w:val="009B5893"/>
    <w:rsid w:val="009C51EF"/>
    <w:rsid w:val="009C623F"/>
    <w:rsid w:val="00A016D2"/>
    <w:rsid w:val="00A17C24"/>
    <w:rsid w:val="00A34DFF"/>
    <w:rsid w:val="00A34F81"/>
    <w:rsid w:val="00A436B6"/>
    <w:rsid w:val="00A50471"/>
    <w:rsid w:val="00A52229"/>
    <w:rsid w:val="00A6028B"/>
    <w:rsid w:val="00A830B8"/>
    <w:rsid w:val="00A841D9"/>
    <w:rsid w:val="00A972C7"/>
    <w:rsid w:val="00AB2F64"/>
    <w:rsid w:val="00AD0EA9"/>
    <w:rsid w:val="00AD1273"/>
    <w:rsid w:val="00AD20CF"/>
    <w:rsid w:val="00AD5227"/>
    <w:rsid w:val="00AE2985"/>
    <w:rsid w:val="00AE4F31"/>
    <w:rsid w:val="00AE5437"/>
    <w:rsid w:val="00AE54CE"/>
    <w:rsid w:val="00B06D1D"/>
    <w:rsid w:val="00B07854"/>
    <w:rsid w:val="00B13AD7"/>
    <w:rsid w:val="00B23BB9"/>
    <w:rsid w:val="00B23C1D"/>
    <w:rsid w:val="00B3527B"/>
    <w:rsid w:val="00B400DA"/>
    <w:rsid w:val="00B413A1"/>
    <w:rsid w:val="00B704ED"/>
    <w:rsid w:val="00B71436"/>
    <w:rsid w:val="00B779B8"/>
    <w:rsid w:val="00B93824"/>
    <w:rsid w:val="00B941BE"/>
    <w:rsid w:val="00B94E7B"/>
    <w:rsid w:val="00BA1F42"/>
    <w:rsid w:val="00BA3FDA"/>
    <w:rsid w:val="00BB1713"/>
    <w:rsid w:val="00BB48B2"/>
    <w:rsid w:val="00BB4C95"/>
    <w:rsid w:val="00BB791D"/>
    <w:rsid w:val="00BC6299"/>
    <w:rsid w:val="00BD6745"/>
    <w:rsid w:val="00BF19D7"/>
    <w:rsid w:val="00C0021E"/>
    <w:rsid w:val="00C07B79"/>
    <w:rsid w:val="00C13D48"/>
    <w:rsid w:val="00C15AD4"/>
    <w:rsid w:val="00C30106"/>
    <w:rsid w:val="00C3059C"/>
    <w:rsid w:val="00C419D0"/>
    <w:rsid w:val="00C41AA3"/>
    <w:rsid w:val="00C547D5"/>
    <w:rsid w:val="00C570EF"/>
    <w:rsid w:val="00C700DD"/>
    <w:rsid w:val="00C85555"/>
    <w:rsid w:val="00C9355D"/>
    <w:rsid w:val="00C93B24"/>
    <w:rsid w:val="00C93D80"/>
    <w:rsid w:val="00C93E3B"/>
    <w:rsid w:val="00CA4035"/>
    <w:rsid w:val="00CB0132"/>
    <w:rsid w:val="00CB071F"/>
    <w:rsid w:val="00CB2A57"/>
    <w:rsid w:val="00CB63D2"/>
    <w:rsid w:val="00CC3507"/>
    <w:rsid w:val="00D24541"/>
    <w:rsid w:val="00D25AFD"/>
    <w:rsid w:val="00D420FB"/>
    <w:rsid w:val="00D4505A"/>
    <w:rsid w:val="00D573F7"/>
    <w:rsid w:val="00D60206"/>
    <w:rsid w:val="00D64C00"/>
    <w:rsid w:val="00D652D3"/>
    <w:rsid w:val="00D6647E"/>
    <w:rsid w:val="00D708D5"/>
    <w:rsid w:val="00D7426B"/>
    <w:rsid w:val="00D8131E"/>
    <w:rsid w:val="00D813D0"/>
    <w:rsid w:val="00D85ECF"/>
    <w:rsid w:val="00DA6B5B"/>
    <w:rsid w:val="00DB2882"/>
    <w:rsid w:val="00DB6F1B"/>
    <w:rsid w:val="00DB750A"/>
    <w:rsid w:val="00DC10EB"/>
    <w:rsid w:val="00DC3FD7"/>
    <w:rsid w:val="00DE5712"/>
    <w:rsid w:val="00DF294A"/>
    <w:rsid w:val="00DF2AF1"/>
    <w:rsid w:val="00E115C0"/>
    <w:rsid w:val="00E12EF6"/>
    <w:rsid w:val="00E240F4"/>
    <w:rsid w:val="00E35F70"/>
    <w:rsid w:val="00E542B0"/>
    <w:rsid w:val="00E63484"/>
    <w:rsid w:val="00E66ED4"/>
    <w:rsid w:val="00EA4439"/>
    <w:rsid w:val="00EA4C94"/>
    <w:rsid w:val="00EA774A"/>
    <w:rsid w:val="00EB019D"/>
    <w:rsid w:val="00EB0A2E"/>
    <w:rsid w:val="00EB60BE"/>
    <w:rsid w:val="00ED2C4A"/>
    <w:rsid w:val="00ED2E69"/>
    <w:rsid w:val="00EE0B42"/>
    <w:rsid w:val="00EE406D"/>
    <w:rsid w:val="00EE618E"/>
    <w:rsid w:val="00EE79A3"/>
    <w:rsid w:val="00F000EE"/>
    <w:rsid w:val="00F01017"/>
    <w:rsid w:val="00F03C1C"/>
    <w:rsid w:val="00F0614D"/>
    <w:rsid w:val="00F203AC"/>
    <w:rsid w:val="00F3069A"/>
    <w:rsid w:val="00F40588"/>
    <w:rsid w:val="00F44930"/>
    <w:rsid w:val="00F45A24"/>
    <w:rsid w:val="00F60462"/>
    <w:rsid w:val="00F67EC4"/>
    <w:rsid w:val="00F90A79"/>
    <w:rsid w:val="00F92B9B"/>
    <w:rsid w:val="00F93712"/>
    <w:rsid w:val="00FA2A85"/>
    <w:rsid w:val="00FA5AF6"/>
    <w:rsid w:val="00FA7697"/>
    <w:rsid w:val="00FD58BC"/>
    <w:rsid w:val="00FE6D3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4800FA2"/>
  <w15:docId w15:val="{53AF8F3A-1177-4EBC-8BF0-B69DA5FB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3C1C"/>
    <w:pPr>
      <w:tabs>
        <w:tab w:val="left" w:pos="426"/>
      </w:tabs>
      <w:autoSpaceDE w:val="0"/>
      <w:autoSpaceDN w:val="0"/>
      <w:adjustRightInd w:val="0"/>
      <w:ind w:left="360"/>
      <w:contextualSpacing/>
    </w:pPr>
    <w:rPr>
      <w:rFonts w:ascii="AvenirNext LT Pro Regular" w:eastAsia="Cambria" w:hAnsi="AvenirNext LT Pro Regular" w:cs="Arial"/>
      <w:noProof/>
      <w:color w:val="000000"/>
      <w:sz w:val="24"/>
      <w:szCs w:val="24"/>
      <w:lang w:val="de-DE" w:eastAsia="de-DE"/>
    </w:rPr>
  </w:style>
  <w:style w:type="paragraph" w:styleId="berschrift1">
    <w:name w:val="heading 1"/>
    <w:basedOn w:val="Listenabsatz"/>
    <w:next w:val="Standard"/>
    <w:link w:val="berschrift1Zchn"/>
    <w:qFormat/>
    <w:rsid w:val="00373F4F"/>
    <w:pPr>
      <w:numPr>
        <w:numId w:val="22"/>
      </w:numPr>
      <w:tabs>
        <w:tab w:val="clear" w:pos="426"/>
        <w:tab w:val="left" w:pos="1853"/>
      </w:tabs>
      <w:autoSpaceDE/>
      <w:autoSpaceDN/>
      <w:adjustRightInd/>
      <w:spacing w:after="200" w:line="288" w:lineRule="auto"/>
      <w:contextualSpacing w:val="0"/>
      <w:outlineLvl w:val="0"/>
    </w:pPr>
    <w:rPr>
      <w:b/>
      <w:bCs/>
      <w:color w:val="0070C0"/>
    </w:rPr>
  </w:style>
  <w:style w:type="paragraph" w:styleId="berschrift2">
    <w:name w:val="heading 2"/>
    <w:basedOn w:val="Standard"/>
    <w:next w:val="Standard"/>
    <w:qFormat/>
    <w:rsid w:val="006C5550"/>
    <w:pPr>
      <w:ind w:left="576" w:hanging="576"/>
      <w:outlineLvl w:val="1"/>
    </w:pPr>
    <w:rPr>
      <w:color w:val="1D2ED3"/>
      <w:sz w:val="28"/>
    </w:rPr>
  </w:style>
  <w:style w:type="paragraph" w:styleId="berschrift3">
    <w:name w:val="heading 3"/>
    <w:basedOn w:val="berschrift2"/>
    <w:next w:val="Standard"/>
    <w:qFormat/>
    <w:rsid w:val="00137541"/>
    <w:pPr>
      <w:outlineLvl w:val="2"/>
    </w:pPr>
    <w:rPr>
      <w:color w:val="6E9400" w:themeColor="accent1" w:themeShade="BF"/>
    </w:rPr>
  </w:style>
  <w:style w:type="paragraph" w:styleId="berschrift4">
    <w:name w:val="heading 4"/>
    <w:basedOn w:val="Standard"/>
    <w:next w:val="Standard"/>
    <w:qFormat/>
    <w:rsid w:val="00EB0A2E"/>
    <w:pPr>
      <w:keepNext/>
      <w:spacing w:before="60"/>
      <w:jc w:val="center"/>
      <w:outlineLvl w:val="3"/>
    </w:pPr>
    <w:rPr>
      <w:sz w:val="32"/>
    </w:rPr>
  </w:style>
  <w:style w:type="paragraph" w:styleId="berschrift5">
    <w:name w:val="heading 5"/>
    <w:basedOn w:val="Standard"/>
    <w:next w:val="Standard"/>
    <w:qFormat/>
    <w:rsid w:val="00736605"/>
    <w:pPr>
      <w:keepNext/>
      <w:jc w:val="center"/>
      <w:outlineLvl w:val="4"/>
    </w:pPr>
    <w:rPr>
      <w:b/>
      <w:sz w:val="52"/>
    </w:rPr>
  </w:style>
  <w:style w:type="paragraph" w:styleId="berschrift6">
    <w:name w:val="heading 6"/>
    <w:basedOn w:val="Standard"/>
    <w:next w:val="Standard"/>
    <w:qFormat/>
    <w:rsid w:val="00EB0A2E"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EB0A2E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EB0A2E"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rsid w:val="00EB0A2E"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EB0A2E"/>
    <w:rPr>
      <w:rFonts w:ascii="Symbol" w:hAnsi="Symbol"/>
    </w:rPr>
  </w:style>
  <w:style w:type="character" w:customStyle="1" w:styleId="WW8Num3z0">
    <w:name w:val="WW8Num3z0"/>
    <w:rsid w:val="00EB0A2E"/>
    <w:rPr>
      <w:rFonts w:ascii="Symbol" w:hAnsi="Symbol"/>
    </w:rPr>
  </w:style>
  <w:style w:type="character" w:customStyle="1" w:styleId="WW8Num3z1">
    <w:name w:val="WW8Num3z1"/>
    <w:rsid w:val="00EB0A2E"/>
    <w:rPr>
      <w:b w:val="0"/>
    </w:rPr>
  </w:style>
  <w:style w:type="character" w:customStyle="1" w:styleId="WW8Num3z2">
    <w:name w:val="WW8Num3z2"/>
    <w:rsid w:val="00EB0A2E"/>
    <w:rPr>
      <w:rFonts w:ascii="Wingdings" w:hAnsi="Wingdings"/>
    </w:rPr>
  </w:style>
  <w:style w:type="character" w:customStyle="1" w:styleId="WW8Num4z0">
    <w:name w:val="WW8Num4z0"/>
    <w:rsid w:val="00EB0A2E"/>
    <w:rPr>
      <w:rFonts w:ascii="Symbol" w:hAnsi="Symbol"/>
    </w:rPr>
  </w:style>
  <w:style w:type="character" w:customStyle="1" w:styleId="WW8Num5z0">
    <w:name w:val="WW8Num5z0"/>
    <w:rsid w:val="00EB0A2E"/>
    <w:rPr>
      <w:rFonts w:ascii="Symbol" w:hAnsi="Symbol"/>
    </w:rPr>
  </w:style>
  <w:style w:type="character" w:customStyle="1" w:styleId="WW8Num5z1">
    <w:name w:val="WW8Num5z1"/>
    <w:rsid w:val="00EB0A2E"/>
    <w:rPr>
      <w:rFonts w:ascii="Courier New" w:hAnsi="Courier New" w:cs="Courier New"/>
    </w:rPr>
  </w:style>
  <w:style w:type="character" w:customStyle="1" w:styleId="WW8Num5z2">
    <w:name w:val="WW8Num5z2"/>
    <w:rsid w:val="00EB0A2E"/>
    <w:rPr>
      <w:rFonts w:ascii="Wingdings" w:hAnsi="Wingdings"/>
    </w:rPr>
  </w:style>
  <w:style w:type="character" w:customStyle="1" w:styleId="WW8Num6z0">
    <w:name w:val="WW8Num6z0"/>
    <w:rsid w:val="00EB0A2E"/>
    <w:rPr>
      <w:rFonts w:ascii="Courier New" w:hAnsi="Courier New" w:cs="Courier New"/>
    </w:rPr>
  </w:style>
  <w:style w:type="character" w:customStyle="1" w:styleId="WW8Num6z2">
    <w:name w:val="WW8Num6z2"/>
    <w:rsid w:val="00EB0A2E"/>
    <w:rPr>
      <w:rFonts w:ascii="Wingdings" w:hAnsi="Wingdings"/>
    </w:rPr>
  </w:style>
  <w:style w:type="character" w:customStyle="1" w:styleId="WW8Num6z3">
    <w:name w:val="WW8Num6z3"/>
    <w:rsid w:val="00EB0A2E"/>
    <w:rPr>
      <w:rFonts w:ascii="Symbol" w:hAnsi="Symbol"/>
    </w:rPr>
  </w:style>
  <w:style w:type="character" w:customStyle="1" w:styleId="WW8Num7z0">
    <w:name w:val="WW8Num7z0"/>
    <w:rsid w:val="00EB0A2E"/>
    <w:rPr>
      <w:rFonts w:ascii="Symbol" w:hAnsi="Symbol"/>
    </w:rPr>
  </w:style>
  <w:style w:type="character" w:customStyle="1" w:styleId="WW8Num7z1">
    <w:name w:val="WW8Num7z1"/>
    <w:rsid w:val="00EB0A2E"/>
    <w:rPr>
      <w:rFonts w:ascii="Courier New" w:hAnsi="Courier New" w:cs="Courier New"/>
    </w:rPr>
  </w:style>
  <w:style w:type="character" w:customStyle="1" w:styleId="WW8Num7z2">
    <w:name w:val="WW8Num7z2"/>
    <w:rsid w:val="00EB0A2E"/>
    <w:rPr>
      <w:rFonts w:ascii="Wingdings" w:hAnsi="Wingdings"/>
    </w:rPr>
  </w:style>
  <w:style w:type="character" w:customStyle="1" w:styleId="WW8Num8z0">
    <w:name w:val="WW8Num8z0"/>
    <w:rsid w:val="00EB0A2E"/>
    <w:rPr>
      <w:rFonts w:ascii="Symbol" w:hAnsi="Symbol"/>
    </w:rPr>
  </w:style>
  <w:style w:type="character" w:customStyle="1" w:styleId="WW8Num8z1">
    <w:name w:val="WW8Num8z1"/>
    <w:rsid w:val="00EB0A2E"/>
    <w:rPr>
      <w:rFonts w:ascii="Courier New" w:hAnsi="Courier New" w:cs="Courier New"/>
    </w:rPr>
  </w:style>
  <w:style w:type="character" w:customStyle="1" w:styleId="WW8Num8z2">
    <w:name w:val="WW8Num8z2"/>
    <w:rsid w:val="00EB0A2E"/>
    <w:rPr>
      <w:rFonts w:ascii="Wingdings" w:hAnsi="Wingdings"/>
    </w:rPr>
  </w:style>
  <w:style w:type="character" w:customStyle="1" w:styleId="Absatz-Standardschriftart2">
    <w:name w:val="Absatz-Standardschriftart2"/>
    <w:rsid w:val="00EB0A2E"/>
  </w:style>
  <w:style w:type="character" w:customStyle="1" w:styleId="WW8Num1z0">
    <w:name w:val="WW8Num1z0"/>
    <w:rsid w:val="00EB0A2E"/>
    <w:rPr>
      <w:rFonts w:ascii="Symbol" w:hAnsi="Symbol"/>
    </w:rPr>
  </w:style>
  <w:style w:type="character" w:customStyle="1" w:styleId="WW8Num2z1">
    <w:name w:val="WW8Num2z1"/>
    <w:rsid w:val="00EB0A2E"/>
    <w:rPr>
      <w:rFonts w:ascii="Courier New" w:hAnsi="Courier New" w:cs="Courier New"/>
    </w:rPr>
  </w:style>
  <w:style w:type="character" w:customStyle="1" w:styleId="WW8Num2z2">
    <w:name w:val="WW8Num2z2"/>
    <w:rsid w:val="00EB0A2E"/>
    <w:rPr>
      <w:rFonts w:ascii="Wingdings" w:hAnsi="Wingdings"/>
    </w:rPr>
  </w:style>
  <w:style w:type="character" w:customStyle="1" w:styleId="WW8Num4z1">
    <w:name w:val="WW8Num4z1"/>
    <w:rsid w:val="00EB0A2E"/>
    <w:rPr>
      <w:rFonts w:ascii="Courier New" w:hAnsi="Courier New" w:cs="Courier New"/>
    </w:rPr>
  </w:style>
  <w:style w:type="character" w:customStyle="1" w:styleId="WW8Num4z2">
    <w:name w:val="WW8Num4z2"/>
    <w:rsid w:val="00EB0A2E"/>
    <w:rPr>
      <w:rFonts w:ascii="Wingdings" w:hAnsi="Wingdings"/>
    </w:rPr>
  </w:style>
  <w:style w:type="character" w:customStyle="1" w:styleId="WW8Num6z1">
    <w:name w:val="WW8Num6z1"/>
    <w:rsid w:val="00EB0A2E"/>
    <w:rPr>
      <w:rFonts w:ascii="Symbol" w:hAnsi="Symbol"/>
    </w:rPr>
  </w:style>
  <w:style w:type="character" w:customStyle="1" w:styleId="WW8Num8z5">
    <w:name w:val="WW8Num8z5"/>
    <w:rsid w:val="00EB0A2E"/>
    <w:rPr>
      <w:rFonts w:ascii="Wingdings" w:hAnsi="Wingdings"/>
    </w:rPr>
  </w:style>
  <w:style w:type="character" w:customStyle="1" w:styleId="WW8Num9z0">
    <w:name w:val="WW8Num9z0"/>
    <w:rsid w:val="00EB0A2E"/>
    <w:rPr>
      <w:rFonts w:ascii="Symbol" w:hAnsi="Symbol"/>
    </w:rPr>
  </w:style>
  <w:style w:type="character" w:customStyle="1" w:styleId="WW8Num9z1">
    <w:name w:val="WW8Num9z1"/>
    <w:rsid w:val="00EB0A2E"/>
    <w:rPr>
      <w:rFonts w:ascii="Courier New" w:hAnsi="Courier New" w:cs="Courier New"/>
    </w:rPr>
  </w:style>
  <w:style w:type="character" w:customStyle="1" w:styleId="WW8Num9z2">
    <w:name w:val="WW8Num9z2"/>
    <w:rsid w:val="00EB0A2E"/>
    <w:rPr>
      <w:rFonts w:ascii="Wingdings" w:hAnsi="Wingdings"/>
    </w:rPr>
  </w:style>
  <w:style w:type="character" w:customStyle="1" w:styleId="WW8Num11z0">
    <w:name w:val="WW8Num11z0"/>
    <w:rsid w:val="00EB0A2E"/>
    <w:rPr>
      <w:rFonts w:ascii="Symbol" w:hAnsi="Symbol"/>
    </w:rPr>
  </w:style>
  <w:style w:type="character" w:customStyle="1" w:styleId="WW8Num11z1">
    <w:name w:val="WW8Num11z1"/>
    <w:rsid w:val="00EB0A2E"/>
    <w:rPr>
      <w:rFonts w:ascii="Courier New" w:hAnsi="Courier New" w:cs="Courier New"/>
    </w:rPr>
  </w:style>
  <w:style w:type="character" w:customStyle="1" w:styleId="WW8Num11z2">
    <w:name w:val="WW8Num11z2"/>
    <w:rsid w:val="00EB0A2E"/>
    <w:rPr>
      <w:rFonts w:ascii="Wingdings" w:hAnsi="Wingdings"/>
    </w:rPr>
  </w:style>
  <w:style w:type="character" w:customStyle="1" w:styleId="WW8Num12z0">
    <w:name w:val="WW8Num12z0"/>
    <w:rsid w:val="00EB0A2E"/>
    <w:rPr>
      <w:rFonts w:ascii="Symbol" w:hAnsi="Symbol"/>
      <w:sz w:val="20"/>
    </w:rPr>
  </w:style>
  <w:style w:type="character" w:customStyle="1" w:styleId="WW8Num12z1">
    <w:name w:val="WW8Num12z1"/>
    <w:rsid w:val="00EB0A2E"/>
    <w:rPr>
      <w:rFonts w:ascii="Courier New" w:hAnsi="Courier New"/>
      <w:sz w:val="20"/>
    </w:rPr>
  </w:style>
  <w:style w:type="character" w:customStyle="1" w:styleId="WW8Num12z2">
    <w:name w:val="WW8Num12z2"/>
    <w:rsid w:val="00EB0A2E"/>
    <w:rPr>
      <w:rFonts w:ascii="Wingdings" w:hAnsi="Wingdings"/>
      <w:sz w:val="20"/>
    </w:rPr>
  </w:style>
  <w:style w:type="character" w:customStyle="1" w:styleId="WW8Num13z0">
    <w:name w:val="WW8Num13z0"/>
    <w:rsid w:val="00EB0A2E"/>
    <w:rPr>
      <w:rFonts w:ascii="Symbol" w:hAnsi="Symbol"/>
    </w:rPr>
  </w:style>
  <w:style w:type="character" w:customStyle="1" w:styleId="WW8Num13z1">
    <w:name w:val="WW8Num13z1"/>
    <w:rsid w:val="00EB0A2E"/>
    <w:rPr>
      <w:rFonts w:ascii="Courier New" w:hAnsi="Courier New" w:cs="Courier New"/>
    </w:rPr>
  </w:style>
  <w:style w:type="character" w:customStyle="1" w:styleId="WW8Num13z2">
    <w:name w:val="WW8Num13z2"/>
    <w:rsid w:val="00EB0A2E"/>
    <w:rPr>
      <w:rFonts w:ascii="Wingdings" w:hAnsi="Wingdings"/>
    </w:rPr>
  </w:style>
  <w:style w:type="character" w:customStyle="1" w:styleId="WW8Num14z0">
    <w:name w:val="WW8Num14z0"/>
    <w:rsid w:val="00EB0A2E"/>
    <w:rPr>
      <w:b/>
    </w:rPr>
  </w:style>
  <w:style w:type="character" w:customStyle="1" w:styleId="Absatz-Standardschriftart1">
    <w:name w:val="Absatz-Standardschriftart1"/>
    <w:rsid w:val="00EB0A2E"/>
  </w:style>
  <w:style w:type="character" w:styleId="Seitenzahl">
    <w:name w:val="page number"/>
    <w:basedOn w:val="Absatz-Standardschriftart1"/>
    <w:rsid w:val="00EB0A2E"/>
  </w:style>
  <w:style w:type="character" w:customStyle="1" w:styleId="Funotenzeichen1">
    <w:name w:val="Fußnotenzeichen1"/>
    <w:rsid w:val="00EB0A2E"/>
    <w:rPr>
      <w:vertAlign w:val="superscript"/>
    </w:rPr>
  </w:style>
  <w:style w:type="character" w:styleId="Fett">
    <w:name w:val="Strong"/>
    <w:qFormat/>
    <w:rsid w:val="00EB0A2E"/>
    <w:rPr>
      <w:b/>
      <w:bCs/>
    </w:rPr>
  </w:style>
  <w:style w:type="character" w:customStyle="1" w:styleId="TitelZchn">
    <w:name w:val="Titel Zchn"/>
    <w:uiPriority w:val="10"/>
    <w:rsid w:val="00EB0A2E"/>
    <w:rPr>
      <w:rFonts w:ascii="Arial" w:hAnsi="Arial"/>
      <w:sz w:val="32"/>
      <w:lang w:val="de-DE"/>
    </w:rPr>
  </w:style>
  <w:style w:type="character" w:customStyle="1" w:styleId="KopfzeileZchn">
    <w:name w:val="Kopfzeile Zchn"/>
    <w:rsid w:val="00EB0A2E"/>
    <w:rPr>
      <w:rFonts w:ascii="Arial" w:hAnsi="Arial"/>
      <w:sz w:val="16"/>
      <w:lang w:val="de-DE"/>
    </w:rPr>
  </w:style>
  <w:style w:type="character" w:customStyle="1" w:styleId="FuzeileZchn">
    <w:name w:val="Fußzeile Zchn"/>
    <w:uiPriority w:val="99"/>
    <w:rsid w:val="00EB0A2E"/>
    <w:rPr>
      <w:rFonts w:ascii="Arial" w:hAnsi="Arial"/>
      <w:sz w:val="12"/>
      <w:lang w:val="de-DE"/>
    </w:rPr>
  </w:style>
  <w:style w:type="paragraph" w:customStyle="1" w:styleId="berschrift">
    <w:name w:val="Überschrift"/>
    <w:basedOn w:val="Standard"/>
    <w:next w:val="Textkrper"/>
    <w:rsid w:val="00EB0A2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krper">
    <w:name w:val="Body Text"/>
    <w:basedOn w:val="Standard"/>
    <w:rsid w:val="00EB0A2E"/>
  </w:style>
  <w:style w:type="paragraph" w:styleId="Liste">
    <w:name w:val="List"/>
    <w:basedOn w:val="Textkrper"/>
    <w:rsid w:val="00EB0A2E"/>
    <w:rPr>
      <w:rFonts w:cs="Tahoma"/>
    </w:rPr>
  </w:style>
  <w:style w:type="paragraph" w:customStyle="1" w:styleId="Beschriftung2">
    <w:name w:val="Beschriftung2"/>
    <w:basedOn w:val="Standard"/>
    <w:rsid w:val="00EB0A2E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rsid w:val="00EB0A2E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next w:val="Standard"/>
    <w:rsid w:val="00EB0A2E"/>
    <w:rPr>
      <w:i/>
      <w:sz w:val="16"/>
    </w:rPr>
  </w:style>
  <w:style w:type="paragraph" w:styleId="Kopfzeile">
    <w:name w:val="header"/>
    <w:basedOn w:val="Standard"/>
    <w:rsid w:val="00EB0A2E"/>
    <w:pPr>
      <w:pBdr>
        <w:bottom w:val="single" w:sz="4" w:space="1" w:color="000000"/>
      </w:pBdr>
      <w:tabs>
        <w:tab w:val="left" w:pos="0"/>
        <w:tab w:val="center" w:pos="4394"/>
        <w:tab w:val="right" w:pos="8789"/>
      </w:tabs>
    </w:pPr>
    <w:rPr>
      <w:sz w:val="16"/>
    </w:rPr>
  </w:style>
  <w:style w:type="paragraph" w:styleId="Fuzeile">
    <w:name w:val="footer"/>
    <w:basedOn w:val="Standard"/>
    <w:uiPriority w:val="99"/>
    <w:rsid w:val="00EB0A2E"/>
    <w:pPr>
      <w:pBdr>
        <w:top w:val="single" w:sz="4" w:space="1" w:color="000000"/>
      </w:pBdr>
      <w:tabs>
        <w:tab w:val="left" w:pos="0"/>
        <w:tab w:val="right" w:pos="8789"/>
      </w:tabs>
    </w:pPr>
    <w:rPr>
      <w:sz w:val="12"/>
    </w:rPr>
  </w:style>
  <w:style w:type="paragraph" w:styleId="Verzeichnis3">
    <w:name w:val="toc 3"/>
    <w:basedOn w:val="Standard"/>
    <w:next w:val="Standard"/>
    <w:rsid w:val="00EB0A2E"/>
    <w:pPr>
      <w:tabs>
        <w:tab w:val="right" w:leader="dot" w:pos="9922"/>
      </w:tabs>
      <w:spacing w:before="60"/>
      <w:ind w:left="1134"/>
    </w:pPr>
  </w:style>
  <w:style w:type="paragraph" w:styleId="Funotentext">
    <w:name w:val="footnote text"/>
    <w:basedOn w:val="Standard"/>
    <w:rsid w:val="00EB0A2E"/>
  </w:style>
  <w:style w:type="paragraph" w:styleId="Verzeichnis4">
    <w:name w:val="toc 4"/>
    <w:basedOn w:val="Standard"/>
    <w:next w:val="Standard"/>
    <w:rsid w:val="00EB0A2E"/>
    <w:pPr>
      <w:tabs>
        <w:tab w:val="right" w:leader="dot" w:pos="9388"/>
      </w:tabs>
      <w:ind w:left="600"/>
    </w:pPr>
    <w:rPr>
      <w:sz w:val="18"/>
    </w:rPr>
  </w:style>
  <w:style w:type="paragraph" w:styleId="Verzeichnis2">
    <w:name w:val="toc 2"/>
    <w:basedOn w:val="Standard"/>
    <w:next w:val="Standard"/>
    <w:uiPriority w:val="39"/>
    <w:rsid w:val="00EB0A2E"/>
    <w:pPr>
      <w:tabs>
        <w:tab w:val="left" w:pos="1134"/>
        <w:tab w:val="right" w:leader="dot" w:pos="9355"/>
      </w:tabs>
      <w:spacing w:before="120"/>
      <w:ind w:left="567"/>
    </w:pPr>
  </w:style>
  <w:style w:type="paragraph" w:styleId="Verzeichnis1">
    <w:name w:val="toc 1"/>
    <w:basedOn w:val="Standard"/>
    <w:next w:val="Standard"/>
    <w:uiPriority w:val="39"/>
    <w:rsid w:val="00EB0A2E"/>
    <w:pPr>
      <w:tabs>
        <w:tab w:val="right" w:pos="8788"/>
      </w:tabs>
      <w:spacing w:before="360"/>
    </w:pPr>
    <w:rPr>
      <w:b/>
      <w:smallCaps/>
    </w:rPr>
  </w:style>
  <w:style w:type="paragraph" w:styleId="Verzeichnis5">
    <w:name w:val="toc 5"/>
    <w:basedOn w:val="Standard"/>
    <w:next w:val="Standard"/>
    <w:rsid w:val="00EB0A2E"/>
    <w:pPr>
      <w:tabs>
        <w:tab w:val="right" w:leader="dot" w:pos="9588"/>
      </w:tabs>
      <w:ind w:left="800"/>
    </w:pPr>
    <w:rPr>
      <w:sz w:val="18"/>
    </w:rPr>
  </w:style>
  <w:style w:type="paragraph" w:styleId="Verzeichnis6">
    <w:name w:val="toc 6"/>
    <w:basedOn w:val="Standard"/>
    <w:next w:val="Standard"/>
    <w:rsid w:val="00EB0A2E"/>
    <w:pPr>
      <w:tabs>
        <w:tab w:val="right" w:leader="dot" w:pos="9788"/>
      </w:tabs>
      <w:ind w:left="1000"/>
    </w:pPr>
    <w:rPr>
      <w:sz w:val="18"/>
    </w:rPr>
  </w:style>
  <w:style w:type="paragraph" w:styleId="Verzeichnis7">
    <w:name w:val="toc 7"/>
    <w:basedOn w:val="Standard"/>
    <w:next w:val="Standard"/>
    <w:rsid w:val="00EB0A2E"/>
    <w:pPr>
      <w:tabs>
        <w:tab w:val="right" w:leader="dot" w:pos="9988"/>
      </w:tabs>
      <w:ind w:left="1200"/>
    </w:pPr>
    <w:rPr>
      <w:sz w:val="18"/>
    </w:rPr>
  </w:style>
  <w:style w:type="paragraph" w:styleId="Verzeichnis8">
    <w:name w:val="toc 8"/>
    <w:basedOn w:val="Standard"/>
    <w:next w:val="Standard"/>
    <w:rsid w:val="00EB0A2E"/>
    <w:pPr>
      <w:tabs>
        <w:tab w:val="right" w:leader="dot" w:pos="10188"/>
      </w:tabs>
      <w:ind w:left="1400"/>
    </w:pPr>
    <w:rPr>
      <w:sz w:val="18"/>
    </w:rPr>
  </w:style>
  <w:style w:type="paragraph" w:styleId="Verzeichnis9">
    <w:name w:val="toc 9"/>
    <w:basedOn w:val="Standard"/>
    <w:next w:val="Standard"/>
    <w:rsid w:val="00EB0A2E"/>
    <w:pPr>
      <w:tabs>
        <w:tab w:val="right" w:leader="dot" w:pos="10388"/>
      </w:tabs>
      <w:ind w:left="1600"/>
    </w:pPr>
    <w:rPr>
      <w:sz w:val="18"/>
    </w:rPr>
  </w:style>
  <w:style w:type="paragraph" w:styleId="Titel">
    <w:name w:val="Title"/>
    <w:basedOn w:val="Standard"/>
    <w:next w:val="Untertitel"/>
    <w:uiPriority w:val="10"/>
    <w:qFormat/>
    <w:rsid w:val="00736605"/>
    <w:pPr>
      <w:jc w:val="center"/>
    </w:pPr>
    <w:rPr>
      <w:sz w:val="44"/>
    </w:rPr>
  </w:style>
  <w:style w:type="paragraph" w:styleId="Untertitel">
    <w:name w:val="Subtitle"/>
    <w:basedOn w:val="berschrift"/>
    <w:next w:val="Textkrper"/>
    <w:qFormat/>
    <w:rsid w:val="00EB0A2E"/>
    <w:pPr>
      <w:jc w:val="center"/>
    </w:pPr>
    <w:rPr>
      <w:i/>
      <w:iCs/>
    </w:rPr>
  </w:style>
  <w:style w:type="paragraph" w:customStyle="1" w:styleId="Aufzhlungszeichen1">
    <w:name w:val="Aufzählungszeichen1"/>
    <w:basedOn w:val="Standard"/>
    <w:rsid w:val="00EB0A2E"/>
    <w:pPr>
      <w:numPr>
        <w:numId w:val="1"/>
      </w:numPr>
    </w:pPr>
  </w:style>
  <w:style w:type="paragraph" w:styleId="Textkrper-Zeileneinzug">
    <w:name w:val="Body Text Indent"/>
    <w:basedOn w:val="Standard"/>
    <w:rsid w:val="00EB0A2E"/>
  </w:style>
  <w:style w:type="paragraph" w:customStyle="1" w:styleId="Textkrper21">
    <w:name w:val="Textkörper 21"/>
    <w:basedOn w:val="Standard"/>
    <w:rsid w:val="00EB0A2E"/>
    <w:rPr>
      <w:b/>
    </w:rPr>
  </w:style>
  <w:style w:type="paragraph" w:customStyle="1" w:styleId="TabellenInhalt">
    <w:name w:val="Tabellen Inhalt"/>
    <w:basedOn w:val="Standard"/>
    <w:rsid w:val="00EB0A2E"/>
    <w:pPr>
      <w:suppressLineNumbers/>
    </w:pPr>
  </w:style>
  <w:style w:type="paragraph" w:customStyle="1" w:styleId="Tabellenberschrift">
    <w:name w:val="Tabellen Überschrift"/>
    <w:basedOn w:val="TabellenInhalt"/>
    <w:rsid w:val="00EB0A2E"/>
    <w:pPr>
      <w:jc w:val="center"/>
    </w:pPr>
    <w:rPr>
      <w:b/>
      <w:bCs/>
    </w:rPr>
  </w:style>
  <w:style w:type="paragraph" w:customStyle="1" w:styleId="Rahmeninhalt">
    <w:name w:val="Rahmeninhalt"/>
    <w:basedOn w:val="Textkrper"/>
    <w:rsid w:val="00EB0A2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F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F64"/>
    <w:rPr>
      <w:rFonts w:ascii="Tahoma" w:hAnsi="Tahoma" w:cs="Tahoma"/>
      <w:sz w:val="16"/>
      <w:szCs w:val="16"/>
      <w:lang w:val="de-DE" w:eastAsia="ar-SA"/>
    </w:rPr>
  </w:style>
  <w:style w:type="paragraph" w:styleId="Listenabsatz">
    <w:name w:val="List Paragraph"/>
    <w:basedOn w:val="Standard"/>
    <w:uiPriority w:val="34"/>
    <w:qFormat/>
    <w:rsid w:val="006C5550"/>
    <w:pPr>
      <w:numPr>
        <w:numId w:val="4"/>
      </w:numPr>
    </w:pPr>
  </w:style>
  <w:style w:type="paragraph" w:customStyle="1" w:styleId="Default">
    <w:name w:val="Default"/>
    <w:rsid w:val="00EE618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373F4F"/>
    <w:rPr>
      <w:rFonts w:ascii="AvenirNext LT Pro Regular" w:eastAsia="Cambria" w:hAnsi="AvenirNext LT Pro Regular" w:cs="Arial"/>
      <w:b/>
      <w:bCs/>
      <w:noProof/>
      <w:color w:val="0070C0"/>
      <w:sz w:val="24"/>
      <w:szCs w:val="24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94488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 w:val="0"/>
      <w:color w:val="6E9400" w:themeColor="accent1" w:themeShade="BF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594488"/>
    <w:rPr>
      <w:color w:val="E68200" w:themeColor="hyperlink"/>
      <w:u w:val="single"/>
    </w:rPr>
  </w:style>
  <w:style w:type="table" w:styleId="HellesRaster-Akzent3">
    <w:name w:val="Light Grid Accent 3"/>
    <w:basedOn w:val="NormaleTabelle"/>
    <w:uiPriority w:val="62"/>
    <w:rsid w:val="007D69B2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6700" w:themeColor="accent3"/>
        <w:left w:val="single" w:sz="8" w:space="0" w:color="FF6700" w:themeColor="accent3"/>
        <w:bottom w:val="single" w:sz="8" w:space="0" w:color="FF6700" w:themeColor="accent3"/>
        <w:right w:val="single" w:sz="8" w:space="0" w:color="FF6700" w:themeColor="accent3"/>
        <w:insideH w:val="single" w:sz="8" w:space="0" w:color="FF6700" w:themeColor="accent3"/>
        <w:insideV w:val="single" w:sz="8" w:space="0" w:color="FF6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18" w:space="0" w:color="FF6700" w:themeColor="accent3"/>
          <w:right w:val="single" w:sz="8" w:space="0" w:color="FF6700" w:themeColor="accent3"/>
          <w:insideH w:val="nil"/>
          <w:insideV w:val="single" w:sz="8" w:space="0" w:color="FF6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  <w:insideH w:val="nil"/>
          <w:insideV w:val="single" w:sz="8" w:space="0" w:color="FF6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</w:tcPr>
    </w:tblStylePr>
    <w:tblStylePr w:type="band1Vert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</w:tcBorders>
        <w:shd w:val="clear" w:color="auto" w:fill="FFD9C0" w:themeFill="accent3" w:themeFillTint="3F"/>
      </w:tcPr>
    </w:tblStylePr>
    <w:tblStylePr w:type="band1Horz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  <w:insideV w:val="single" w:sz="8" w:space="0" w:color="FF6700" w:themeColor="accent3"/>
        </w:tcBorders>
        <w:shd w:val="clear" w:color="auto" w:fill="FFD9C0" w:themeFill="accent3" w:themeFillTint="3F"/>
      </w:tcPr>
    </w:tblStylePr>
    <w:tblStylePr w:type="band2Horz">
      <w:tblPr/>
      <w:tcPr>
        <w:tcBorders>
          <w:top w:val="single" w:sz="8" w:space="0" w:color="FF6700" w:themeColor="accent3"/>
          <w:left w:val="single" w:sz="8" w:space="0" w:color="FF6700" w:themeColor="accent3"/>
          <w:bottom w:val="single" w:sz="8" w:space="0" w:color="FF6700" w:themeColor="accent3"/>
          <w:right w:val="single" w:sz="8" w:space="0" w:color="FF6700" w:themeColor="accent3"/>
          <w:insideV w:val="single" w:sz="8" w:space="0" w:color="FF6700" w:themeColor="accent3"/>
        </w:tcBorders>
      </w:tcPr>
    </w:tblStylePr>
  </w:style>
  <w:style w:type="table" w:styleId="HellesRaster-Akzent1">
    <w:name w:val="Light Grid Accent 1"/>
    <w:basedOn w:val="NormaleTabelle"/>
    <w:uiPriority w:val="62"/>
    <w:rsid w:val="007D69B2"/>
    <w:tblPr>
      <w:tblStyleRowBandSize w:val="1"/>
      <w:tblStyleColBandSize w:val="1"/>
      <w:tblBorders>
        <w:top w:val="single" w:sz="8" w:space="0" w:color="94C600" w:themeColor="accent1"/>
        <w:left w:val="single" w:sz="8" w:space="0" w:color="94C600" w:themeColor="accent1"/>
        <w:bottom w:val="single" w:sz="8" w:space="0" w:color="94C600" w:themeColor="accent1"/>
        <w:right w:val="single" w:sz="8" w:space="0" w:color="94C600" w:themeColor="accent1"/>
        <w:insideH w:val="single" w:sz="8" w:space="0" w:color="94C600" w:themeColor="accent1"/>
        <w:insideV w:val="single" w:sz="8" w:space="0" w:color="94C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1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H w:val="nil"/>
          <w:insideV w:val="single" w:sz="8" w:space="0" w:color="94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</w:tcPr>
    </w:tblStylePr>
    <w:tblStylePr w:type="band1Vert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</w:tcBorders>
        <w:shd w:val="clear" w:color="auto" w:fill="EBFFB1" w:themeFill="accent1" w:themeFillTint="3F"/>
      </w:tcPr>
    </w:tblStylePr>
    <w:tblStylePr w:type="band1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  <w:shd w:val="clear" w:color="auto" w:fill="EBFFB1" w:themeFill="accent1" w:themeFillTint="3F"/>
      </w:tcPr>
    </w:tblStylePr>
    <w:tblStylePr w:type="band2Horz">
      <w:tblPr/>
      <w:tcPr>
        <w:tcBorders>
          <w:top w:val="single" w:sz="8" w:space="0" w:color="94C600" w:themeColor="accent1"/>
          <w:left w:val="single" w:sz="8" w:space="0" w:color="94C600" w:themeColor="accent1"/>
          <w:bottom w:val="single" w:sz="8" w:space="0" w:color="94C600" w:themeColor="accent1"/>
          <w:right w:val="single" w:sz="8" w:space="0" w:color="94C600" w:themeColor="accent1"/>
          <w:insideV w:val="single" w:sz="8" w:space="0" w:color="94C600" w:themeColor="accent1"/>
        </w:tcBorders>
      </w:tcPr>
    </w:tblStyle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7697"/>
    <w:pPr>
      <w:pBdr>
        <w:bottom w:val="single" w:sz="4" w:space="4" w:color="94C600" w:themeColor="accent1"/>
      </w:pBdr>
      <w:spacing w:before="200" w:after="280"/>
      <w:ind w:left="936" w:right="936"/>
    </w:pPr>
    <w:rPr>
      <w:b/>
      <w:bCs/>
      <w:i/>
      <w:iCs/>
      <w:color w:val="94C60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7697"/>
    <w:rPr>
      <w:rFonts w:ascii="Arial" w:eastAsia="Cambria" w:hAnsi="Arial" w:cs="Arial"/>
      <w:b/>
      <w:bCs/>
      <w:i/>
      <w:iCs/>
      <w:color w:val="94C600" w:themeColor="accent1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3A0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xtrst">
    <w:name w:val="itxtrst"/>
    <w:basedOn w:val="Absatz-Standardschriftart"/>
    <w:rsid w:val="004C29F1"/>
  </w:style>
  <w:style w:type="table" w:styleId="Listentabelle1hell">
    <w:name w:val="List Table 1 Light"/>
    <w:basedOn w:val="NormaleTabelle"/>
    <w:uiPriority w:val="46"/>
    <w:rsid w:val="001375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13754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A59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A59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0DC" w:themeFill="accent2" w:themeFillTint="33"/>
      </w:tcPr>
    </w:tblStylePr>
    <w:tblStylePr w:type="band1Horz">
      <w:tblPr/>
      <w:tcPr>
        <w:shd w:val="clear" w:color="auto" w:fill="E3E0DC" w:themeFill="accent2" w:themeFillTint="33"/>
      </w:tcPr>
    </w:tblStylePr>
  </w:style>
  <w:style w:type="character" w:customStyle="1" w:styleId="notrans">
    <w:name w:val="notrans"/>
    <w:basedOn w:val="Absatz-Standardschriftart"/>
    <w:rsid w:val="00D24541"/>
  </w:style>
  <w:style w:type="character" w:styleId="Hervorhebung">
    <w:name w:val="Emphasis"/>
    <w:basedOn w:val="Absatz-Standardschriftart"/>
    <w:uiPriority w:val="20"/>
    <w:qFormat/>
    <w:rsid w:val="00DF294A"/>
    <w:rPr>
      <w:i/>
      <w:iCs/>
    </w:rPr>
  </w:style>
  <w:style w:type="table" w:styleId="HelleSchattierung-Akzent2">
    <w:name w:val="Light Shading Accent 2"/>
    <w:basedOn w:val="NormaleTabelle"/>
    <w:uiPriority w:val="60"/>
    <w:semiHidden/>
    <w:unhideWhenUsed/>
    <w:rsid w:val="001773AF"/>
    <w:rPr>
      <w:color w:val="544D43" w:themeColor="accent2" w:themeShade="BF"/>
    </w:rPr>
    <w:tblPr>
      <w:tblStyleRowBandSize w:val="1"/>
      <w:tblStyleColBandSize w:val="1"/>
      <w:tblBorders>
        <w:top w:val="single" w:sz="8" w:space="0" w:color="71685A" w:themeColor="accent2"/>
        <w:bottom w:val="single" w:sz="8" w:space="0" w:color="71685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85A" w:themeColor="accent2"/>
          <w:left w:val="nil"/>
          <w:bottom w:val="single" w:sz="8" w:space="0" w:color="7168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9D4" w:themeFill="accent2" w:themeFillTint="3F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69130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9B1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7860">
                  <w:marLeft w:val="-4560"/>
                  <w:marRight w:val="-45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528">
                      <w:marLeft w:val="4380"/>
                      <w:marRight w:val="45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9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hulverwaltung\DokumentAblage\Arbeitsauftrag.dotx" TargetMode="External"/></Relationships>
</file>

<file path=word/theme/theme1.xml><?xml version="1.0" encoding="utf-8"?>
<a:theme xmlns:a="http://schemas.openxmlformats.org/drawingml/2006/main" name="Larissa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2B6E3723EFAE4BB304AF75778C8C5A" ma:contentTypeVersion="33" ma:contentTypeDescription="Ein neues Dokument erstellen." ma:contentTypeScope="" ma:versionID="4830a9e50ee9c3945dd280d9b7d878dc">
  <xsd:schema xmlns:xsd="http://www.w3.org/2001/XMLSchema" xmlns:xs="http://www.w3.org/2001/XMLSchema" xmlns:p="http://schemas.microsoft.com/office/2006/metadata/properties" xmlns:ns3="ce24acb2-03eb-4d5f-9591-92bb33a4e4a7" xmlns:ns4="4613287f-a8d1-4437-9d20-47838848c80c" targetNamespace="http://schemas.microsoft.com/office/2006/metadata/properties" ma:root="true" ma:fieldsID="a5fc05e576b78f2795d1feae61f24d15" ns3:_="" ns4:_="">
    <xsd:import namespace="ce24acb2-03eb-4d5f-9591-92bb33a4e4a7"/>
    <xsd:import namespace="4613287f-a8d1-4437-9d20-47838848c80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4acb2-03eb-4d5f-9591-92bb33a4e4a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3287f-a8d1-4437-9d20-47838848c80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ce24acb2-03eb-4d5f-9591-92bb33a4e4a7">
      <UserInfo>
        <DisplayName/>
        <AccountId xsi:nil="true"/>
        <AccountType/>
      </UserInfo>
    </Owner>
    <AppVersion xmlns="ce24acb2-03eb-4d5f-9591-92bb33a4e4a7" xsi:nil="true"/>
    <Invited_Students xmlns="ce24acb2-03eb-4d5f-9591-92bb33a4e4a7" xsi:nil="true"/>
    <FolderType xmlns="ce24acb2-03eb-4d5f-9591-92bb33a4e4a7" xsi:nil="true"/>
    <CultureName xmlns="ce24acb2-03eb-4d5f-9591-92bb33a4e4a7" xsi:nil="true"/>
    <Student_Groups xmlns="ce24acb2-03eb-4d5f-9591-92bb33a4e4a7">
      <UserInfo>
        <DisplayName/>
        <AccountId xsi:nil="true"/>
        <AccountType/>
      </UserInfo>
    </Student_Groups>
    <Self_Registration_Enabled xmlns="ce24acb2-03eb-4d5f-9591-92bb33a4e4a7" xsi:nil="true"/>
    <DefaultSectionNames xmlns="ce24acb2-03eb-4d5f-9591-92bb33a4e4a7" xsi:nil="true"/>
    <Invited_Teachers xmlns="ce24acb2-03eb-4d5f-9591-92bb33a4e4a7" xsi:nil="true"/>
    <TeamsChannelId xmlns="ce24acb2-03eb-4d5f-9591-92bb33a4e4a7" xsi:nil="true"/>
    <Teachers xmlns="ce24acb2-03eb-4d5f-9591-92bb33a4e4a7">
      <UserInfo>
        <DisplayName/>
        <AccountId xsi:nil="true"/>
        <AccountType/>
      </UserInfo>
    </Teachers>
    <Students xmlns="ce24acb2-03eb-4d5f-9591-92bb33a4e4a7">
      <UserInfo>
        <DisplayName/>
        <AccountId xsi:nil="true"/>
        <AccountType/>
      </UserInfo>
    </Students>
    <Templates xmlns="ce24acb2-03eb-4d5f-9591-92bb33a4e4a7" xsi:nil="true"/>
    <Is_Collaboration_Space_Locked xmlns="ce24acb2-03eb-4d5f-9591-92bb33a4e4a7" xsi:nil="true"/>
    <NotebookType xmlns="ce24acb2-03eb-4d5f-9591-92bb33a4e4a7" xsi:nil="true"/>
    <Distribution_Groups xmlns="ce24acb2-03eb-4d5f-9591-92bb33a4e4a7" xsi:nil="true"/>
    <Has_Teacher_Only_SectionGroup xmlns="ce24acb2-03eb-4d5f-9591-92bb33a4e4a7" xsi:nil="true"/>
    <Math_Settings xmlns="ce24acb2-03eb-4d5f-9591-92bb33a4e4a7" xsi:nil="true"/>
    <LMS_Mappings xmlns="ce24acb2-03eb-4d5f-9591-92bb33a4e4a7" xsi:nil="true"/>
    <IsNotebookLocked xmlns="ce24acb2-03eb-4d5f-9591-92bb33a4e4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F2AF5-EF5D-437B-8097-D7A1315B0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4acb2-03eb-4d5f-9591-92bb33a4e4a7"/>
    <ds:schemaRef ds:uri="4613287f-a8d1-4437-9d20-47838848c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3DED0-9BBB-4C13-AA7A-A045C907C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888FF6-1510-41EB-80FA-C5B4D219E09F}">
  <ds:schemaRefs>
    <ds:schemaRef ds:uri="http://schemas.microsoft.com/office/2006/metadata/properties"/>
    <ds:schemaRef ds:uri="http://schemas.microsoft.com/office/infopath/2007/PartnerControls"/>
    <ds:schemaRef ds:uri="ce24acb2-03eb-4d5f-9591-92bb33a4e4a7"/>
  </ds:schemaRefs>
</ds:datastoreItem>
</file>

<file path=customXml/itemProps4.xml><?xml version="1.0" encoding="utf-8"?>
<ds:datastoreItem xmlns:ds="http://schemas.openxmlformats.org/officeDocument/2006/customXml" ds:itemID="{ABD9A4DC-B74D-4F90-838F-AC55D199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Arbeitsauftrag.dotx</Template>
  <TotalTime>0</TotalTime>
  <Pages>2</Pages>
  <Words>153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COT Arbeitsblatt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 Arbeitsblatt</dc:title>
  <dc:subject>Netzwerktechnik 1</dc:subject>
  <dc:creator>Christian Hilpold</dc:creator>
  <cp:lastModifiedBy>Christof Kuen</cp:lastModifiedBy>
  <cp:revision>15</cp:revision>
  <cp:lastPrinted>2021-12-07T06:42:00Z</cp:lastPrinted>
  <dcterms:created xsi:type="dcterms:W3CDTF">2023-04-20T09:51:00Z</dcterms:created>
  <dcterms:modified xsi:type="dcterms:W3CDTF">2024-01-10T11:22:00Z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0x010100212B6E3723EFAE4BB304AF75778C8C5A</vt:lpwstr>
  </property>
</Properties>
</file>